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-106" w:type="dxa"/>
        <w:tblLayout w:type="fixed"/>
        <w:tblLook w:val="00A0"/>
      </w:tblPr>
      <w:tblGrid>
        <w:gridCol w:w="856"/>
        <w:gridCol w:w="3524"/>
        <w:gridCol w:w="5120"/>
      </w:tblGrid>
      <w:tr w:rsidR="00B25C13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仿宋_GB2312" w:eastAsia="仿宋_GB2312" w:hAns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 w:rsidP="009E6F2F">
            <w:pPr>
              <w:ind w:firstLineChars="200" w:firstLine="643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一年级下册第二单元第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课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u w:val="single"/>
              </w:rPr>
              <w:t>《一个接一个》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教学设计</w:t>
            </w:r>
          </w:p>
          <w:p w:rsidR="00B25C13" w:rsidRDefault="009E6F2F" w:rsidP="009E6F2F">
            <w:pPr>
              <w:ind w:firstLineChars="200" w:firstLine="482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25C13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 w:rsidP="009E6F2F">
            <w:pPr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一、日积月累</w:t>
            </w:r>
          </w:p>
          <w:p w:rsidR="00B25C13" w:rsidRDefault="00B25C13" w:rsidP="009E6F2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（一）重点字词。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主要依据文中出现的带方括号的多音字、易出错的多音字、文后出现的会写字和会读字、课文中的典型词语以及在词语盘点中出现的词语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B25C13" w:rsidRDefault="00B25C13" w:rsidP="009E6F2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（一）重点字词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B25C13" w:rsidRDefault="00B25C13" w:rsidP="009E6F2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应会读字：接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趣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2. </w:t>
            </w:r>
            <w:r>
              <w:rPr>
                <w:rFonts w:ascii="宋体" w:hAnsi="宋体" w:cs="宋体" w:hint="eastAsia"/>
                <w:sz w:val="24"/>
                <w:szCs w:val="24"/>
              </w:rPr>
              <w:t>常规识字：</w:t>
            </w:r>
          </w:p>
          <w:p w:rsidR="00B25C13" w:rsidRDefault="00B25C13">
            <w:pPr>
              <w:pStyle w:val="ListParagraph1"/>
              <w:numPr>
                <w:ilvl w:val="0"/>
                <w:numId w:val="1"/>
              </w:numPr>
              <w:ind w:firstLineChars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用熟字加偏旁的方法：梦、种、样、趣。</w:t>
            </w:r>
            <w:r>
              <w:rPr>
                <w:rFonts w:ascii="宋体" w:cs="宋体"/>
                <w:sz w:val="24"/>
                <w:szCs w:val="24"/>
              </w:rPr>
              <w:t>  </w:t>
            </w:r>
          </w:p>
          <w:p w:rsidR="00B25C13" w:rsidRDefault="00B25C13">
            <w:pPr>
              <w:pStyle w:val="ListParagraph1"/>
              <w:ind w:left="840"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林＋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　　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＝梦　　　　羊＋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　　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＝样</w:t>
            </w:r>
            <w:r>
              <w:rPr>
                <w:rFonts w:ascii="宋体" w:cs="宋体"/>
                <w:sz w:val="24"/>
                <w:szCs w:val="24"/>
              </w:rPr>
              <w:t> </w:t>
            </w:r>
          </w:p>
          <w:p w:rsidR="00B25C13" w:rsidRDefault="00B25C13">
            <w:pPr>
              <w:pStyle w:val="ListParagraph1"/>
              <w:ind w:left="840"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中＋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　　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＝种　　　　取＋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　　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＝趣</w:t>
            </w:r>
          </w:p>
          <w:p w:rsidR="00B25C13" w:rsidRDefault="00B25C13">
            <w:pPr>
              <w:ind w:left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(2)"</w:t>
            </w:r>
            <w:r>
              <w:rPr>
                <w:rFonts w:ascii="宋体" w:hAnsi="宋体" w:cs="宋体" w:hint="eastAsia"/>
                <w:sz w:val="24"/>
                <w:szCs w:val="24"/>
              </w:rPr>
              <w:t>伙伴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这两个字都是左右结构，用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加一加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的方法识记字形：亻＋火＝伙，亻＋半＝伴。　</w:t>
            </w:r>
          </w:p>
          <w:p w:rsidR="00B25C13" w:rsidRDefault="00B25C13" w:rsidP="009E6F2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(3)</w:t>
            </w:r>
            <w:r>
              <w:rPr>
                <w:rFonts w:ascii="宋体" w:hAnsi="宋体" w:cs="宋体" w:hint="eastAsia"/>
                <w:sz w:val="24"/>
                <w:szCs w:val="24"/>
              </w:rPr>
              <w:t>结合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却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认识新部首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卩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cs="宋体"/>
                <w:sz w:val="24"/>
                <w:szCs w:val="24"/>
              </w:rPr>
              <w:t> </w:t>
            </w:r>
          </w:p>
          <w:p w:rsidR="00B25C13" w:rsidRDefault="00B25C13" w:rsidP="009E6F2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sz w:val="24"/>
                <w:szCs w:val="24"/>
              </w:rPr>
              <w:t>(4)"</w:t>
            </w:r>
            <w:r>
              <w:rPr>
                <w:rFonts w:ascii="宋体" w:hAnsi="宋体" w:cs="宋体" w:hint="eastAsia"/>
                <w:sz w:val="24"/>
                <w:szCs w:val="24"/>
              </w:rPr>
              <w:t>趣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是半包围结构的字，注意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走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的最后一笔要长，托住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取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字。</w:t>
            </w:r>
            <w:r>
              <w:rPr>
                <w:rFonts w:ascii="宋体" w:cs="宋体"/>
                <w:sz w:val="24"/>
                <w:szCs w:val="24"/>
              </w:rPr>
              <w:t> </w:t>
            </w:r>
          </w:p>
          <w:p w:rsidR="00B25C13" w:rsidRDefault="00B25C13" w:rsidP="009E6F2F">
            <w:pPr>
              <w:ind w:firstLineChars="100" w:firstLine="24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(5)"</w:t>
            </w:r>
            <w:r>
              <w:rPr>
                <w:rFonts w:ascii="宋体" w:hAnsi="宋体" w:cs="宋体" w:hint="eastAsia"/>
                <w:sz w:val="24"/>
                <w:szCs w:val="24"/>
              </w:rPr>
              <w:t>接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用部件组合法记字形，左边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扌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，右边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立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下一个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字，组成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接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cs="宋体"/>
                <w:sz w:val="24"/>
                <w:szCs w:val="24"/>
              </w:rPr>
              <w:t> </w:t>
            </w:r>
            <w:r>
              <w:rPr>
                <w:rFonts w:ascii="宋体" w:cs="宋体"/>
                <w:sz w:val="24"/>
                <w:szCs w:val="24"/>
              </w:rPr>
              <w:br/>
            </w:r>
            <w:r>
              <w:rPr>
                <w:rFonts w:ascii="宋体" w:hAnsi="宋体" w:cs="宋体"/>
                <w:sz w:val="24"/>
                <w:szCs w:val="24"/>
              </w:rPr>
              <w:t xml:space="preserve"> 3.</w:t>
            </w:r>
            <w:r>
              <w:rPr>
                <w:rFonts w:ascii="宋体" w:hAnsi="宋体" w:cs="宋体" w:hint="eastAsia"/>
                <w:sz w:val="24"/>
                <w:szCs w:val="24"/>
              </w:rPr>
              <w:t>趣味识字（字理识字）：</w:t>
            </w:r>
            <w:r>
              <w:rPr>
                <w:rFonts w:ascii="宋体" w:cs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过</w:t>
            </w:r>
            <w:r>
              <w:rPr>
                <w:rFonts w:ascii="宋体" w:hAnsi="宋体" w:cs="宋体"/>
                <w:sz w:val="24"/>
                <w:szCs w:val="24"/>
              </w:rPr>
              <w:t>"--</w:t>
            </w:r>
            <w:r>
              <w:rPr>
                <w:rFonts w:ascii="宋体" w:hAnsi="宋体" w:cs="宋体" w:hint="eastAsia"/>
                <w:sz w:val="24"/>
                <w:szCs w:val="24"/>
              </w:rPr>
              <w:t>走寸了，就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过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cs="宋体"/>
                <w:sz w:val="24"/>
                <w:szCs w:val="24"/>
              </w:rPr>
              <w:t> </w:t>
            </w:r>
            <w:r>
              <w:rPr>
                <w:rFonts w:ascii="宋体" w:cs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  <w:r>
              <w:rPr>
                <w:rFonts w:ascii="宋体" w:hAnsi="宋体" w:cs="宋体"/>
                <w:sz w:val="24"/>
                <w:szCs w:val="24"/>
              </w:rPr>
              <w:t>"--</w:t>
            </w:r>
            <w:r>
              <w:rPr>
                <w:rFonts w:ascii="宋体" w:hAnsi="宋体" w:cs="宋体" w:hint="eastAsia"/>
                <w:sz w:val="24"/>
                <w:szCs w:val="24"/>
              </w:rPr>
              <w:t>斯斯文文走到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  <w:r>
              <w:rPr>
                <w:rFonts w:ascii="宋体" w:hAnsi="宋体" w:cs="宋体"/>
                <w:sz w:val="24"/>
                <w:szCs w:val="24"/>
              </w:rPr>
              <w:t>"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cs="宋体"/>
                <w:sz w:val="24"/>
                <w:szCs w:val="24"/>
              </w:rPr>
              <w:t> </w:t>
            </w:r>
          </w:p>
          <w:p w:rsidR="00B25C13" w:rsidRDefault="00B25C13">
            <w:pPr>
              <w:ind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</w:rPr>
              <w:t>易读错字：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字形相近：趣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越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平舌音：再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做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翘舌音：种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多音字：觉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sz w:val="24"/>
                <w:szCs w:val="24"/>
              </w:rPr>
              <w:t>应会写字：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过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</w:p>
          <w:p w:rsidR="00B25C13" w:rsidRDefault="00B25C13" w:rsidP="009E6F2F">
            <w:pPr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）写正确：各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过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）写美观：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①指导书写的字：各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过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伴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②指导要点：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各：上边是折文，不要写成反文。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：两个字都是走之旁，注意写过走之旁的笔画：横折折撇是一笔写下来的，“这”字中的“文”最后一笔变成点。</w:t>
            </w:r>
          </w:p>
          <w:p w:rsidR="00B25C13" w:rsidRDefault="00B25C13" w:rsidP="009E6F2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伴：两个字都是单人旁，左窄右宽。</w:t>
            </w:r>
            <w:r>
              <w:rPr>
                <w:rFonts w:ascii="宋体" w:hAnsi="宋体" w:cs="宋体"/>
                <w:sz w:val="24"/>
                <w:szCs w:val="24"/>
              </w:rPr>
              <w:t>;</w:t>
            </w:r>
          </w:p>
          <w:p w:rsidR="00B25C13" w:rsidRDefault="00B25C1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6.</w:t>
            </w:r>
            <w:r>
              <w:rPr>
                <w:rFonts w:ascii="宋体" w:hAnsi="宋体" w:cs="宋体" w:hint="eastAsia"/>
                <w:sz w:val="24"/>
                <w:szCs w:val="24"/>
              </w:rPr>
              <w:t>需要重点积累的词语：</w:t>
            </w:r>
          </w:p>
          <w:p w:rsidR="00B25C13" w:rsidRDefault="00B25C1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接着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睡觉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再见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各种各样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做梦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小伙伴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操场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响起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讲故事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快乐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有趣</w:t>
            </w:r>
          </w:p>
          <w:p w:rsidR="00B25C13" w:rsidRDefault="00B25C13" w:rsidP="009E6F2F">
            <w:pPr>
              <w:widowControl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（二）重点读背内容：能用普通话正确流利朗读课文。</w:t>
            </w:r>
          </w:p>
          <w:p w:rsidR="00B25C13" w:rsidRDefault="00B25C13" w:rsidP="009E6F2F">
            <w:pPr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二、理解运用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（一）了解词意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需要重点了解的词语：各种各样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了解词意的方法：联系上下文理解、课件演示法</w:t>
            </w:r>
          </w:p>
          <w:p w:rsidR="00B25C13" w:rsidRDefault="00B25C13" w:rsidP="009E6F2F">
            <w:pPr>
              <w:widowControl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（二）重点问题：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课文中一个接一个的发生了哪些事？你有没有相似的经历？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</w:tc>
      </w:tr>
      <w:tr w:rsidR="00B25C13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教学重难点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numPr>
                <w:ilvl w:val="0"/>
                <w:numId w:val="2"/>
              </w:num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识字、写字，积累词语</w:t>
            </w:r>
          </w:p>
          <w:p w:rsidR="00B25C13" w:rsidRDefault="00B25C13">
            <w:pPr>
              <w:ind w:left="5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易读错字：觉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做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指导书写的字：过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伴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指导学生说说生活中有没有和“我”相似的经历。</w:t>
            </w:r>
          </w:p>
        </w:tc>
      </w:tr>
      <w:tr w:rsidR="00B25C13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教学准备</w:t>
            </w:r>
          </w:p>
          <w:p w:rsidR="00B25C13" w:rsidRDefault="00B25C13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ind w:left="562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一、教师</w:t>
            </w:r>
          </w:p>
          <w:p w:rsidR="00B25C13" w:rsidRDefault="00B25C13" w:rsidP="009E6F2F">
            <w:pPr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课件</w:t>
            </w:r>
          </w:p>
          <w:p w:rsidR="00B25C13" w:rsidRDefault="00B25C13" w:rsidP="009E6F2F">
            <w:pPr>
              <w:ind w:firstLineChars="492" w:firstLine="1185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一年级下册第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课《一个接一个》预习提纲</w:t>
            </w:r>
          </w:p>
          <w:p w:rsidR="00B25C13" w:rsidRDefault="00B25C13" w:rsidP="009E6F2F">
            <w:pPr>
              <w:ind w:firstLineChars="492" w:firstLine="1185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班级：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姓名：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一、字词初探</w:t>
            </w:r>
          </w:p>
          <w:p w:rsidR="00B25C13" w:rsidRDefault="00B25C13" w:rsidP="009E6F2F">
            <w:pPr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（一）朗读课文，达到正确流利。有感情地朗读自己喜欢的部分。</w:t>
            </w: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自我评价：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家长评价：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小组评价：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（二）生字：识记、书写本课生字，做到正确美观，并能正确听写。</w:t>
            </w: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1. </w:t>
            </w:r>
            <w:r>
              <w:rPr>
                <w:rFonts w:ascii="宋体" w:hAnsi="宋体" w:cs="宋体" w:hint="eastAsia"/>
                <w:sz w:val="24"/>
                <w:szCs w:val="24"/>
              </w:rPr>
              <w:t>易读错的字（写出并注上拼音）：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</w:t>
            </w: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2. </w:t>
            </w:r>
            <w:r>
              <w:rPr>
                <w:rFonts w:ascii="宋体" w:hAnsi="宋体" w:cs="宋体" w:hint="eastAsia"/>
                <w:sz w:val="24"/>
                <w:szCs w:val="24"/>
              </w:rPr>
              <w:t>典型多音字（写出一两个，注音、组词）：</w:t>
            </w: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</w:rPr>
              <w:t>在文中圈出翘舌音的字。</w:t>
            </w:r>
          </w:p>
          <w:p w:rsidR="00B25C13" w:rsidRDefault="00B25C13" w:rsidP="009E6F2F">
            <w:pPr>
              <w:spacing w:line="420" w:lineRule="exact"/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</w:rPr>
              <w:t>识字方法</w:t>
            </w:r>
          </w:p>
          <w:p w:rsidR="00B25C13" w:rsidRDefault="00B25C13" w:rsidP="009E6F2F">
            <w:pPr>
              <w:spacing w:line="480" w:lineRule="exact"/>
              <w:ind w:firstLineChars="245" w:firstLine="59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①</w:t>
            </w:r>
            <w:r>
              <w:rPr>
                <w:rFonts w:ascii="宋体" w:hAnsi="宋体" w:cs="宋体" w:hint="eastAsia"/>
                <w:sz w:val="24"/>
                <w:szCs w:val="24"/>
              </w:rPr>
              <w:t>接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②</w:t>
            </w:r>
            <w:r>
              <w:rPr>
                <w:rFonts w:ascii="宋体" w:hAnsi="宋体" w:cs="宋体" w:hint="eastAsia"/>
                <w:sz w:val="24"/>
                <w:szCs w:val="24"/>
              </w:rPr>
              <w:t>觉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③</w:t>
            </w:r>
            <w:r>
              <w:rPr>
                <w:rFonts w:ascii="宋体" w:hAnsi="宋体" w:cs="宋体" w:hint="eastAsia"/>
                <w:sz w:val="24"/>
                <w:szCs w:val="24"/>
              </w:rPr>
              <w:t>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④</w:t>
            </w:r>
            <w:r>
              <w:rPr>
                <w:rFonts w:ascii="宋体" w:hAnsi="宋体" w:cs="宋体" w:hint="eastAsia"/>
                <w:sz w:val="24"/>
                <w:szCs w:val="24"/>
              </w:rPr>
              <w:t>做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,5)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趣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,6)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却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,7)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梦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,8)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伙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⑨</w:t>
            </w:r>
            <w:r>
              <w:rPr>
                <w:rFonts w:ascii="宋体" w:hAnsi="宋体" w:cs="宋体" w:hint="eastAsia"/>
                <w:sz w:val="24"/>
                <w:szCs w:val="24"/>
              </w:rPr>
              <w:t>伴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⑩</w:t>
            </w:r>
            <w:r>
              <w:rPr>
                <w:rFonts w:ascii="宋体" w:hAnsi="宋体" w:cs="宋体" w:hint="eastAsia"/>
                <w:sz w:val="24"/>
                <w:szCs w:val="24"/>
              </w:rPr>
              <w:t>各</w:t>
            </w:r>
            <w:r>
              <w:rPr>
                <w:rFonts w:ascii="宋体" w:eastAsia="MS Gothic" w:hAnsi="MS Gothic" w:cs="MS Gothic" w:hint="eastAsia"/>
                <w:b/>
                <w:bCs/>
                <w:sz w:val="24"/>
                <w:szCs w:val="24"/>
              </w:rPr>
              <w:t>⑪</w:t>
            </w:r>
            <w:r>
              <w:rPr>
                <w:rFonts w:ascii="宋体" w:hAnsi="宋体" w:cs="宋体" w:hint="eastAsia"/>
                <w:sz w:val="24"/>
                <w:szCs w:val="24"/>
              </w:rPr>
              <w:t>种</w:t>
            </w:r>
            <w:r>
              <w:rPr>
                <w:rFonts w:ascii="宋体" w:eastAsia="MS Gothic" w:hAnsi="MS Gothic" w:cs="MS Gothic" w:hint="eastAsia"/>
                <w:b/>
                <w:bCs/>
                <w:sz w:val="24"/>
                <w:szCs w:val="24"/>
              </w:rPr>
              <w:t>⑫</w:t>
            </w:r>
            <w:r>
              <w:rPr>
                <w:rFonts w:ascii="宋体" w:hAnsi="宋体" w:cs="宋体" w:hint="eastAsia"/>
                <w:sz w:val="24"/>
                <w:szCs w:val="24"/>
              </w:rPr>
              <w:t>样</w:t>
            </w:r>
            <w:r>
              <w:rPr>
                <w:rFonts w:ascii="宋体" w:eastAsia="MS Gothic" w:hAnsi="MS Gothic" w:cs="MS Gothic" w:hint="eastAsia"/>
                <w:b/>
                <w:bCs/>
                <w:sz w:val="24"/>
                <w:szCs w:val="24"/>
              </w:rPr>
              <w:t>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</w:p>
          <w:p w:rsidR="00B25C13" w:rsidRDefault="00B25C13" w:rsidP="009E6F2F">
            <w:pPr>
              <w:spacing w:line="420" w:lineRule="exact"/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）常规识字：</w:t>
            </w:r>
          </w:p>
          <w:p w:rsidR="00B25C13" w:rsidRDefault="00B25C13" w:rsidP="009E6F2F">
            <w:pPr>
              <w:spacing w:line="420" w:lineRule="exact"/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减一减：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加一加：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比一比：</w:t>
            </w:r>
          </w:p>
          <w:p w:rsidR="00B25C13" w:rsidRDefault="00B25C13" w:rsidP="009E6F2F">
            <w:pPr>
              <w:spacing w:line="420" w:lineRule="exact"/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做一做：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换一换：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组词法：</w:t>
            </w:r>
          </w:p>
          <w:p w:rsidR="00B25C13" w:rsidRDefault="00B25C13" w:rsidP="009E6F2F">
            <w:pPr>
              <w:pStyle w:val="a3"/>
              <w:spacing w:before="0" w:beforeAutospacing="0" w:after="0" w:afterAutospacing="0" w:line="420" w:lineRule="exact"/>
              <w:ind w:firstLineChars="200" w:firstLine="48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）趣味识字：（猜字谜、顺口溜、编个小故事等。）</w:t>
            </w:r>
          </w:p>
          <w:p w:rsidR="00B25C13" w:rsidRDefault="00B25C13" w:rsidP="009E6F2F">
            <w:pPr>
              <w:pStyle w:val="a3"/>
              <w:spacing w:before="0" w:beforeAutospacing="0" w:after="0" w:afterAutospacing="0" w:line="420" w:lineRule="exact"/>
              <w:ind w:firstLineChars="200" w:firstLine="480"/>
              <w:rPr>
                <w:rFonts w:cs="Times New Roman"/>
                <w:kern w:val="2"/>
              </w:rPr>
            </w:pPr>
          </w:p>
          <w:p w:rsidR="00B25C13" w:rsidRDefault="00B25C13" w:rsidP="009E6F2F">
            <w:pPr>
              <w:pStyle w:val="a3"/>
              <w:spacing w:before="0" w:beforeAutospacing="0" w:after="0" w:afterAutospacing="0" w:line="420" w:lineRule="exact"/>
              <w:ind w:firstLineChars="200" w:firstLine="480"/>
              <w:rPr>
                <w:rFonts w:cs="Times New Roman"/>
                <w:kern w:val="2"/>
              </w:rPr>
            </w:pPr>
          </w:p>
          <w:p w:rsidR="00B25C13" w:rsidRDefault="00B25C13" w:rsidP="009E6F2F">
            <w:pPr>
              <w:spacing w:line="400" w:lineRule="exact"/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、会写字：</w:t>
            </w:r>
          </w:p>
          <w:p w:rsidR="00B25C13" w:rsidRDefault="00B25C13" w:rsidP="009E6F2F">
            <w:pPr>
              <w:spacing w:line="400" w:lineRule="exact"/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书写本课生字，做到正确美观，并能正确听写：</w:t>
            </w:r>
          </w:p>
          <w:p w:rsidR="00B25C13" w:rsidRDefault="006461F2" w:rsidP="009E6F2F">
            <w:pPr>
              <w:spacing w:line="400" w:lineRule="exact"/>
              <w:ind w:firstLineChars="150" w:firstLine="315"/>
              <w:rPr>
                <w:rFonts w:ascii="宋体" w:cs="宋体"/>
                <w:sz w:val="24"/>
                <w:szCs w:val="24"/>
              </w:rPr>
            </w:pPr>
            <w:r w:rsidRPr="006461F2">
              <w:rPr>
                <w:noProof/>
              </w:rPr>
              <w:pict>
                <v:group id="组合 80" o:spid="_x0000_s1026" style="position:absolute;left:0;text-align:left;margin-left:27pt;margin-top:11.6pt;width:73.95pt;height:36.75pt;z-index:1" coordorigin="1566,4722" coordsize="1299,73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81" o:spid="_x0000_s1027" type="#_x0000_t75" style="position:absolute;left:1566;top:4722;width:649;height:735">
                    <v:imagedata r:id="rId7" o:title=""/>
                  </v:shape>
                  <v:shape id="图片 82" o:spid="_x0000_s1028" type="#_x0000_t75" style="position:absolute;left:2216;top:4722;width:649;height:735">
                    <v:imagedata r:id="rId7" o:title=""/>
                  </v:shape>
                </v:group>
              </w:pict>
            </w:r>
            <w:r w:rsidRPr="006461F2">
              <w:rPr>
                <w:noProof/>
              </w:rPr>
              <w:pict>
                <v:group id="_x0000_s1029" style="position:absolute;left:0;text-align:left;margin-left:189pt;margin-top:11.6pt;width:73.95pt;height:36.75pt;z-index:2" coordorigin="1566,4722" coordsize="1299,735">
                  <v:shape id="图片 81" o:spid="_x0000_s1030" type="#_x0000_t75" style="position:absolute;left:1566;top:4722;width:649;height:735">
                    <v:imagedata r:id="rId7" o:title=""/>
                  </v:shape>
                  <v:shape id="图片 82" o:spid="_x0000_s1031" type="#_x0000_t75" style="position:absolute;left:2216;top:4722;width:649;height:735">
                    <v:imagedata r:id="rId7" o:title=""/>
                  </v:shape>
                </v:group>
              </w:pict>
            </w:r>
            <w:r w:rsidRPr="006461F2">
              <w:rPr>
                <w:noProof/>
              </w:rPr>
              <w:pict>
                <v:group id="_x0000_s1032" style="position:absolute;left:0;text-align:left;margin-left:270pt;margin-top:11.6pt;width:73.95pt;height:36.75pt;z-index:3" coordorigin="1566,4722" coordsize="1299,735">
                  <v:shape id="图片 81" o:spid="_x0000_s1033" type="#_x0000_t75" style="position:absolute;left:1566;top:4722;width:649;height:735">
                    <v:imagedata r:id="rId7" o:title=""/>
                  </v:shape>
                  <v:shape id="图片 82" o:spid="_x0000_s1034" type="#_x0000_t75" style="position:absolute;left:2216;top:4722;width:649;height:735">
                    <v:imagedata r:id="rId7" o:title=""/>
                  </v:shape>
                </v:group>
              </w:pict>
            </w:r>
            <w:r w:rsidRPr="006461F2">
              <w:rPr>
                <w:noProof/>
              </w:rPr>
              <w:pict>
                <v:group id="_x0000_s1035" style="position:absolute;left:0;text-align:left;margin-left:108pt;margin-top:11.6pt;width:73.95pt;height:36.75pt;z-index:4" coordorigin="1566,4722" coordsize="1299,735">
                  <v:shape id="图片 81" o:spid="_x0000_s1036" type="#_x0000_t75" style="position:absolute;left:1566;top:4722;width:649;height:735">
                    <v:imagedata r:id="rId7" o:title=""/>
                  </v:shape>
                  <v:shape id="图片 82" o:spid="_x0000_s1037" type="#_x0000_t75" style="position:absolute;left:2216;top:4722;width:649;height:735">
                    <v:imagedata r:id="rId7" o:title=""/>
                  </v:shape>
                </v:group>
              </w:pict>
            </w:r>
          </w:p>
          <w:p w:rsidR="00B25C13" w:rsidRDefault="00B25C13" w:rsidP="009E6F2F">
            <w:pPr>
              <w:tabs>
                <w:tab w:val="left" w:pos="5880"/>
              </w:tabs>
              <w:spacing w:line="420" w:lineRule="exact"/>
              <w:ind w:firstLineChars="100" w:firstLine="24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ab/>
            </w:r>
          </w:p>
          <w:p w:rsidR="00B25C13" w:rsidRDefault="006461F2">
            <w:pPr>
              <w:pStyle w:val="a3"/>
              <w:spacing w:before="0" w:beforeAutospacing="0" w:after="0" w:afterAutospacing="0" w:line="420" w:lineRule="exact"/>
              <w:rPr>
                <w:rFonts w:cs="Times New Roman"/>
                <w:kern w:val="2"/>
              </w:rPr>
            </w:pPr>
            <w:r w:rsidRPr="006461F2">
              <w:rPr>
                <w:noProof/>
              </w:rPr>
              <w:pict>
                <v:group id="_x0000_s1038" style="position:absolute;margin-left:135pt;margin-top:17.4pt;width:73.95pt;height:36.75pt;z-index:5" coordorigin="1566,4722" coordsize="1299,735">
                  <v:shape id="图片 81" o:spid="_x0000_s1039" type="#_x0000_t75" style="position:absolute;left:1566;top:4722;width:649;height:735">
                    <v:imagedata r:id="rId7" o:title=""/>
                  </v:shape>
                  <v:shape id="图片 82" o:spid="_x0000_s1040" type="#_x0000_t75" style="position:absolute;left:2216;top:4722;width:649;height:735">
                    <v:imagedata r:id="rId7" o:title=""/>
                  </v:shape>
                </v:group>
              </w:pict>
            </w:r>
          </w:p>
          <w:p w:rsidR="00B25C13" w:rsidRDefault="00B25C13" w:rsidP="009E6F2F">
            <w:pPr>
              <w:pStyle w:val="a3"/>
              <w:spacing w:before="0" w:beforeAutospacing="0" w:after="0" w:afterAutospacing="0" w:line="420" w:lineRule="exact"/>
              <w:ind w:firstLineChars="150" w:firstLine="360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）</w:t>
            </w:r>
            <w:r>
              <w:rPr>
                <w:kern w:val="2"/>
              </w:rPr>
              <w:t>.</w:t>
            </w:r>
            <w:r>
              <w:rPr>
                <w:rFonts w:hint="eastAsia"/>
                <w:kern w:val="2"/>
              </w:rPr>
              <w:t>易写错的字：</w:t>
            </w: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（二）词语</w:t>
            </w:r>
          </w:p>
          <w:p w:rsidR="00B25C13" w:rsidRDefault="00B25C13" w:rsidP="009E6F2F">
            <w:pPr>
              <w:pStyle w:val="a3"/>
              <w:spacing w:before="0" w:beforeAutospacing="0" w:after="0" w:afterAutospacing="0" w:line="420" w:lineRule="exact"/>
              <w:ind w:firstLineChars="200" w:firstLine="480"/>
              <w:rPr>
                <w:rFonts w:cs="Times New Roman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</w:rPr>
              <w:t>我积累的词语有：</w:t>
            </w:r>
          </w:p>
          <w:p w:rsidR="00B25C13" w:rsidRDefault="00B25C13" w:rsidP="009E6F2F">
            <w:pPr>
              <w:pStyle w:val="a3"/>
              <w:spacing w:before="0" w:beforeAutospacing="0" w:after="0" w:afterAutospacing="0" w:line="420" w:lineRule="exact"/>
              <w:ind w:firstLineChars="200" w:firstLine="480"/>
              <w:rPr>
                <w:rFonts w:cs="Times New Roman"/>
              </w:rPr>
            </w:pP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运用结合上下文、联系生活实际理解本课生词：各种各样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接着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小伙伴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有趣，把你的理解写在词语的旁边。（或写近义词，或组词）</w:t>
            </w: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二、文本细读</w:t>
            </w:r>
          </w:p>
          <w:p w:rsidR="00B25C13" w:rsidRDefault="00B25C13" w:rsidP="009E6F2F">
            <w:pPr>
              <w:spacing w:line="360" w:lineRule="auto"/>
              <w:ind w:rightChars="-330" w:right="-693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读课文思考：文中的小朋友都经历哪些事情？</w:t>
            </w:r>
          </w:p>
          <w:p w:rsidR="00B25C13" w:rsidRDefault="00B25C13">
            <w:pPr>
              <w:spacing w:line="4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试着和小组内同学分工朗读课文，作好分工记录。</w:t>
            </w:r>
          </w:p>
          <w:p w:rsidR="00B25C13" w:rsidRDefault="00B25C13">
            <w:pPr>
              <w:spacing w:line="4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</w:rPr>
              <w:t>学生质疑：你有哪些不明白的地方，用“？”标注出来。</w:t>
            </w:r>
          </w:p>
          <w:p w:rsidR="00B25C13" w:rsidRDefault="00B25C13" w:rsidP="009E6F2F">
            <w:pPr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三、拓展延伸：</w:t>
            </w:r>
          </w:p>
          <w:p w:rsidR="00B25C13" w:rsidRDefault="00B25C13" w:rsidP="009E6F2F">
            <w:pPr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背诵课文。</w:t>
            </w:r>
          </w:p>
          <w:p w:rsidR="00B25C13" w:rsidRDefault="00B25C13" w:rsidP="009E6F2F">
            <w:pPr>
              <w:spacing w:line="42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仿写句段：</w:t>
            </w:r>
          </w:p>
          <w:p w:rsidR="00B25C13" w:rsidRDefault="00B25C13" w:rsidP="009E6F2F">
            <w:pPr>
              <w:spacing w:line="420" w:lineRule="exact"/>
              <w:ind w:leftChars="171" w:left="359" w:firstLineChars="50" w:firstLine="12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原文：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不过，听老师讲故事，也是很快乐很有趣的呀！</w:t>
            </w:r>
          </w:p>
          <w:p w:rsidR="00B25C13" w:rsidRDefault="00B25C13" w:rsidP="009E6F2F">
            <w:pPr>
              <w:spacing w:line="420" w:lineRule="exact"/>
              <w:ind w:leftChars="171" w:left="359" w:firstLineChars="50" w:firstLine="12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仿写：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不过，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____________________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，也是很快乐很有趣的呀！</w:t>
            </w:r>
          </w:p>
          <w:p w:rsidR="00B25C13" w:rsidRDefault="00B25C13" w:rsidP="009E6F2F">
            <w:pPr>
              <w:spacing w:line="420" w:lineRule="exact"/>
              <w:ind w:leftChars="171" w:left="359" w:firstLineChars="50" w:firstLine="12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      2.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不过，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____________________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，也是很快乐很有趣的呀！</w:t>
            </w:r>
          </w:p>
          <w:p w:rsidR="00B25C13" w:rsidRDefault="00B25C13" w:rsidP="009E6F2F">
            <w:pPr>
              <w:spacing w:line="420" w:lineRule="exact"/>
              <w:ind w:leftChars="171" w:left="359" w:firstLineChars="97" w:firstLine="233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3.</w:t>
            </w:r>
            <w:r>
              <w:rPr>
                <w:rFonts w:ascii="宋体" w:hAnsi="宋体" w:cs="宋体" w:hint="eastAsia"/>
                <w:sz w:val="24"/>
                <w:szCs w:val="24"/>
              </w:rPr>
              <w:t>想象说说：你有没有和“我”相似的经历，和同学说一说。</w:t>
            </w:r>
          </w:p>
        </w:tc>
      </w:tr>
      <w:tr w:rsidR="00B25C13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教学时间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ind w:left="562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课时</w:t>
            </w:r>
          </w:p>
        </w:tc>
      </w:tr>
      <w:tr w:rsidR="00B25C13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教学内容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 w:rsidP="009E6F2F">
            <w:pPr>
              <w:ind w:firstLineChars="196" w:firstLine="472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指导预习、精讲点拨</w:t>
            </w:r>
          </w:p>
        </w:tc>
      </w:tr>
      <w:tr w:rsidR="00B25C13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栏目设计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预习提纲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点拨指导</w:t>
            </w:r>
          </w:p>
        </w:tc>
      </w:tr>
      <w:tr w:rsidR="00B25C13">
        <w:trPr>
          <w:trHeight w:val="29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导入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 w:rsidP="009E6F2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一、谈话导入：</w:t>
            </w:r>
          </w:p>
          <w:p w:rsidR="00B25C13" w:rsidRDefault="00B25C13" w:rsidP="009E6F2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孩子们，你们一定很喜欢玩游戏吧，能说说你们爱玩的游戏吗？玩游戏很快乐，快乐的事就这一件吗？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不是。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对，在我们身边，快乐的事是《一个接一个》。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板书课题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齐读课题。</w:t>
            </w:r>
          </w:p>
          <w:p w:rsidR="00B25C13" w:rsidRDefault="00B25C13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识记“接”字，并说说“接”在课题中是什么意思。</w:t>
            </w:r>
          </w:p>
        </w:tc>
      </w:tr>
      <w:tr w:rsidR="00B25C13">
        <w:trPr>
          <w:trHeight w:val="18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习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价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习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展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示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读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文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识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字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词</w:t>
            </w: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展示预习完成全面、朗读正确的同学</w:t>
            </w: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（一）朗读课文，达到正确流利，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有感情的朗读课文</w:t>
            </w:r>
            <w:r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自我评价（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小组互评（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adjustRightInd w:val="0"/>
              <w:spacing w:line="4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（二）生字：识记、书写本课生字，做到正确美观，并能正确听写。</w:t>
            </w: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1. </w:t>
            </w:r>
            <w:r>
              <w:rPr>
                <w:rFonts w:ascii="宋体" w:hAnsi="宋体" w:cs="宋体" w:hint="eastAsia"/>
                <w:sz w:val="24"/>
                <w:szCs w:val="24"/>
              </w:rPr>
              <w:t>易读错的字（写出并注上拼音）：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</w:t>
            </w:r>
          </w:p>
          <w:p w:rsidR="00B25C13" w:rsidRDefault="00B25C13" w:rsidP="009E6F2F">
            <w:pPr>
              <w:adjustRightInd w:val="0"/>
              <w:spacing w:line="4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2. </w:t>
            </w:r>
            <w:r>
              <w:rPr>
                <w:rFonts w:ascii="宋体" w:hAnsi="宋体" w:cs="宋体" w:hint="eastAsia"/>
                <w:sz w:val="24"/>
                <w:szCs w:val="24"/>
              </w:rPr>
              <w:t>典型多音字（写出一两个，注音、组词）：</w:t>
            </w: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spacing w:line="48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．我的记字办法多。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只写序号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①</w:t>
            </w:r>
            <w:r>
              <w:rPr>
                <w:rFonts w:ascii="宋体" w:hAnsi="宋体" w:cs="宋体" w:hint="eastAsia"/>
                <w:sz w:val="24"/>
                <w:szCs w:val="24"/>
              </w:rPr>
              <w:t>接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②</w:t>
            </w:r>
            <w:r>
              <w:rPr>
                <w:rFonts w:ascii="宋体" w:hAnsi="宋体" w:cs="宋体" w:hint="eastAsia"/>
                <w:sz w:val="24"/>
                <w:szCs w:val="24"/>
              </w:rPr>
              <w:t>觉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③</w:t>
            </w:r>
            <w:r>
              <w:rPr>
                <w:rFonts w:ascii="宋体" w:hAnsi="宋体" w:cs="宋体" w:hint="eastAsia"/>
                <w:sz w:val="24"/>
                <w:szCs w:val="24"/>
              </w:rPr>
              <w:t>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④</w:t>
            </w:r>
            <w:r>
              <w:rPr>
                <w:rFonts w:ascii="宋体" w:hAnsi="宋体" w:cs="宋体" w:hint="eastAsia"/>
                <w:sz w:val="24"/>
                <w:szCs w:val="24"/>
              </w:rPr>
              <w:t>做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,5)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趣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,6)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却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,7)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梦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,8)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伙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⑨</w:t>
            </w:r>
            <w:r>
              <w:rPr>
                <w:rFonts w:ascii="宋体" w:hAnsi="宋体" w:cs="宋体" w:hint="eastAsia"/>
                <w:sz w:val="24"/>
                <w:szCs w:val="24"/>
              </w:rPr>
              <w:t>伴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⑩</w:t>
            </w:r>
            <w:r>
              <w:rPr>
                <w:rFonts w:ascii="宋体" w:hAnsi="宋体" w:cs="宋体" w:hint="eastAsia"/>
                <w:sz w:val="24"/>
                <w:szCs w:val="24"/>
              </w:rPr>
              <w:t>各</w:t>
            </w:r>
            <w:r>
              <w:rPr>
                <w:rFonts w:ascii="宋体" w:eastAsia="MS Gothic" w:hAnsi="MS Gothic" w:cs="MS Gothic" w:hint="eastAsia"/>
                <w:b/>
                <w:bCs/>
                <w:sz w:val="24"/>
                <w:szCs w:val="24"/>
              </w:rPr>
              <w:t>⑪</w:t>
            </w:r>
            <w:r>
              <w:rPr>
                <w:rFonts w:ascii="宋体" w:hAnsi="宋体" w:cs="宋体" w:hint="eastAsia"/>
                <w:sz w:val="24"/>
                <w:szCs w:val="24"/>
              </w:rPr>
              <w:t>种</w:t>
            </w:r>
            <w:r>
              <w:rPr>
                <w:rFonts w:ascii="宋体" w:eastAsia="MS Gothic" w:hAnsi="MS Gothic" w:cs="MS Gothic" w:hint="eastAsia"/>
                <w:b/>
                <w:bCs/>
                <w:sz w:val="24"/>
                <w:szCs w:val="24"/>
              </w:rPr>
              <w:t>⑫</w:t>
            </w:r>
            <w:r>
              <w:rPr>
                <w:rFonts w:ascii="宋体" w:hAnsi="宋体" w:cs="宋体" w:hint="eastAsia"/>
                <w:sz w:val="24"/>
                <w:szCs w:val="24"/>
              </w:rPr>
              <w:t>样</w:t>
            </w:r>
            <w:r>
              <w:rPr>
                <w:rFonts w:ascii="宋体" w:eastAsia="MS Gothic" w:hAnsi="MS Gothic" w:cs="MS Gothic" w:hint="eastAsia"/>
                <w:b/>
                <w:bCs/>
                <w:sz w:val="24"/>
                <w:szCs w:val="24"/>
              </w:rPr>
              <w:t>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</w:p>
          <w:p w:rsidR="00B25C13" w:rsidRDefault="00B25C13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）常规识字：</w:t>
            </w:r>
          </w:p>
          <w:p w:rsidR="00B25C13" w:rsidRDefault="00B25C13">
            <w:pPr>
              <w:spacing w:line="5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加一加：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换一换：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B25C13" w:rsidRDefault="00B25C13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比一比：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组词法：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     </w:t>
            </w:r>
          </w:p>
          <w:p w:rsidR="00B25C13" w:rsidRDefault="00B25C13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减一减：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其它办法：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     </w:t>
            </w:r>
          </w:p>
          <w:p w:rsidR="00B25C13" w:rsidRDefault="00B25C13">
            <w:pPr>
              <w:spacing w:line="42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）趣味识字：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B25C13" w:rsidRDefault="00B25C13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 w:rsidP="009E6F2F">
            <w:pPr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、生字我会写。</w:t>
            </w:r>
          </w:p>
          <w:p w:rsidR="00B25C13" w:rsidRDefault="00B25C13" w:rsidP="009E6F2F">
            <w:pPr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）观察课本田字格中的生字，想想怎样写正确，写美观，自己试着在练习本上写一写。</w:t>
            </w: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）易写错的字</w:t>
            </w: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tabs>
                <w:tab w:val="left" w:pos="5685"/>
              </w:tabs>
              <w:adjustRightInd w:val="0"/>
              <w:spacing w:line="50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lastRenderedPageBreak/>
              <w:tab/>
            </w:r>
          </w:p>
          <w:p w:rsidR="00B25C13" w:rsidRDefault="00B25C13" w:rsidP="009E6F2F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出示学生名字，榜上有名的每位同学大声喊出自己的名字。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（一）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朗读展示。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）教师范读诗歌或音频播放。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）同桌互相检查标出的翘舌音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全不全，画法对不对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）同桌互读，互相纠正读音。小组内分工读课文。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）教师巡视，了解学生的读书情况和易读错的字词。（注意纠正翘舌音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这等字）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）根据小组分工学生展示，每人读一小节，注意读正确，读通顺。学生互相评价。（评价个人或小组）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（读得好的地方：声音响亮、正确、流利、有感情等方面。读得不好的地方。）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（二）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指导识字。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）学生展示：学生在小组内读出自己画出的词语。词语画出不全的组内完善一下。</w:t>
            </w:r>
          </w:p>
          <w:p w:rsidR="00B25C13" w:rsidRDefault="00B25C13" w:rsidP="009E6F2F">
            <w:pPr>
              <w:spacing w:before="240"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）学生以小组为单位全班展示本课生词的卡片。小组长分配好任务。在讲台前领读以下词语：（注意翘舌音）</w:t>
            </w:r>
          </w:p>
          <w:p w:rsidR="00B25C13" w:rsidRDefault="00B25C1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接着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睡觉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再见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各种各样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做梦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小伙伴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操场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响起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讲故事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快乐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有趣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这样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）全班跟读，师生及时订正出现的问题。（易读错的字、多音字）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）指名读、开火车读、齐读。每个读两遍。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（三）交流识字方法。【课件展示本课会认字】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）学生展示识记情况：先在小组内交流认读生字的方法，再全班展示自己的识字方法。重点引导学生趣味识字。</w:t>
            </w:r>
          </w:p>
          <w:p w:rsidR="00B25C13" w:rsidRDefault="00B25C13">
            <w:pPr>
              <w:spacing w:line="48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①</w:t>
            </w:r>
            <w:r>
              <w:rPr>
                <w:rFonts w:ascii="宋体" w:hAnsi="宋体" w:cs="宋体" w:hint="eastAsia"/>
                <w:sz w:val="24"/>
                <w:szCs w:val="24"/>
              </w:rPr>
              <w:t>接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②</w:t>
            </w:r>
            <w:r>
              <w:rPr>
                <w:rFonts w:ascii="宋体" w:hAnsi="宋体" w:cs="宋体" w:hint="eastAsia"/>
                <w:sz w:val="24"/>
                <w:szCs w:val="24"/>
              </w:rPr>
              <w:t>觉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③</w:t>
            </w:r>
            <w:r>
              <w:rPr>
                <w:rFonts w:ascii="宋体" w:hAnsi="宋体" w:cs="宋体" w:hint="eastAsia"/>
                <w:sz w:val="24"/>
                <w:szCs w:val="24"/>
              </w:rPr>
              <w:t>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④</w:t>
            </w:r>
            <w:r>
              <w:rPr>
                <w:rFonts w:ascii="宋体" w:hAnsi="宋体" w:cs="宋体" w:hint="eastAsia"/>
                <w:sz w:val="24"/>
                <w:szCs w:val="24"/>
              </w:rPr>
              <w:t>做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,5)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趣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,6)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却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,7)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梦</w: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 xml:space="preserve"> eq \o\ac(</w:instrTex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instrText>○</w:instrTex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instrText>,8)</w:instrText>
            </w:r>
            <w:r w:rsidR="006461F2">
              <w:rPr>
                <w:rFonts w:ascii="宋体" w:hAnsi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伙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⑨</w:t>
            </w:r>
            <w:r>
              <w:rPr>
                <w:rFonts w:ascii="宋体" w:hAnsi="宋体" w:cs="宋体" w:hint="eastAsia"/>
                <w:sz w:val="24"/>
                <w:szCs w:val="24"/>
              </w:rPr>
              <w:t>伴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⑩</w:t>
            </w:r>
            <w:r>
              <w:rPr>
                <w:rFonts w:ascii="宋体" w:hAnsi="宋体" w:cs="宋体" w:hint="eastAsia"/>
                <w:sz w:val="24"/>
                <w:szCs w:val="24"/>
              </w:rPr>
              <w:t>各</w:t>
            </w:r>
            <w:r>
              <w:rPr>
                <w:rFonts w:ascii="宋体" w:eastAsia="MS Gothic" w:hAnsi="MS Gothic" w:cs="MS Gothic" w:hint="eastAsia"/>
                <w:b/>
                <w:bCs/>
                <w:sz w:val="24"/>
                <w:szCs w:val="24"/>
              </w:rPr>
              <w:t>⑪</w:t>
            </w:r>
            <w:r>
              <w:rPr>
                <w:rFonts w:ascii="宋体" w:hAnsi="宋体" w:cs="宋体" w:hint="eastAsia"/>
                <w:sz w:val="24"/>
                <w:szCs w:val="24"/>
              </w:rPr>
              <w:t>种</w:t>
            </w:r>
            <w:r>
              <w:rPr>
                <w:rFonts w:ascii="宋体" w:eastAsia="MS Gothic" w:hAnsi="MS Gothic" w:cs="MS Gothic" w:hint="eastAsia"/>
                <w:b/>
                <w:bCs/>
                <w:sz w:val="24"/>
                <w:szCs w:val="24"/>
              </w:rPr>
              <w:t>⑫</w:t>
            </w:r>
            <w:r>
              <w:rPr>
                <w:rFonts w:ascii="宋体" w:hAnsi="宋体" w:cs="宋体" w:hint="eastAsia"/>
                <w:sz w:val="24"/>
                <w:szCs w:val="24"/>
              </w:rPr>
              <w:t>样</w:t>
            </w:r>
            <w:r>
              <w:rPr>
                <w:rFonts w:ascii="宋体" w:eastAsia="MS Gothic" w:hAnsi="MS Gothic" w:cs="MS Gothic" w:hint="eastAsia"/>
                <w:b/>
                <w:bCs/>
                <w:sz w:val="24"/>
                <w:szCs w:val="24"/>
              </w:rPr>
              <w:t>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</w:p>
          <w:p w:rsidR="00B25C13" w:rsidRDefault="00B25C13" w:rsidP="009E6F2F">
            <w:pPr>
              <w:spacing w:line="460" w:lineRule="exact"/>
              <w:ind w:firstLineChars="100" w:firstLine="241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预设：</w:t>
            </w:r>
          </w:p>
          <w:p w:rsidR="00B25C13" w:rsidRDefault="00B25C13" w:rsidP="009E6F2F">
            <w:pPr>
              <w:spacing w:line="460" w:lineRule="exact"/>
              <w:ind w:firstLineChars="100" w:firstLine="241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我用（加一加）的方法认识了（种）字：（禾）加（中）就是（种），请大家跟我组词：（种，各种）；</w:t>
            </w:r>
          </w:p>
          <w:p w:rsidR="00B25C13" w:rsidRDefault="00B25C13" w:rsidP="009E6F2F">
            <w:pPr>
              <w:ind w:firstLineChars="98" w:firstLine="236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我用（换一换）的方法认识了（这）字：把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（边）的（力）换成（文）就是（这），请大家跟我组词：（这，这样）；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</w:p>
          <w:p w:rsidR="00B25C13" w:rsidRDefault="00B25C13" w:rsidP="009E6F2F">
            <w:pPr>
              <w:tabs>
                <w:tab w:val="left" w:pos="3420"/>
              </w:tabs>
              <w:spacing w:line="460" w:lineRule="exact"/>
              <w:ind w:firstLineChars="196" w:firstLine="472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我用（编字谜）的方法认识了（趣）字，（取走了）就是（趣），请大家跟我组词：（趣，有趣）；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）游戏巩固识字情况。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（四）会写字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、分层次展示学生预习提纲中的书写情况。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、学生小组内交流容易出错的字。讨论出写好字的方法。</w:t>
            </w:r>
          </w:p>
          <w:p w:rsidR="00B25C13" w:rsidRDefault="00B25C13" w:rsidP="009E6F2F">
            <w:pPr>
              <w:spacing w:line="460" w:lineRule="exact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、教师总结写好字的方法。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各：上边是折文，不要写成反文。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：两个字都是走之旁，注意写过走之旁的笔画：横折折撇是一笔写下来的，“这”字中的“文”最后一笔变成点。</w:t>
            </w:r>
          </w:p>
          <w:p w:rsidR="00B25C13" w:rsidRDefault="00B25C13" w:rsidP="009E6F2F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B25C13" w:rsidRDefault="00B25C13" w:rsidP="009E6F2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伴：两个字都是单人旁，左窄右宽。</w:t>
            </w:r>
          </w:p>
          <w:p w:rsidR="00B25C13" w:rsidRDefault="00B25C13" w:rsidP="009E6F2F">
            <w:pPr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、教师示范、学生描红、练写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个，注意写字姿势。师生评价。</w:t>
            </w:r>
          </w:p>
        </w:tc>
      </w:tr>
      <w:tr w:rsidR="00B25C13">
        <w:trPr>
          <w:trHeight w:val="17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朗</w:t>
            </w:r>
          </w:p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读</w:t>
            </w:r>
          </w:p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理</w:t>
            </w:r>
          </w:p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解</w:t>
            </w:r>
          </w:p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积</w:t>
            </w:r>
          </w:p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累</w:t>
            </w:r>
          </w:p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B25C13" w:rsidRDefault="00B25C13">
            <w:pPr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用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pStyle w:val="a3"/>
              <w:spacing w:line="330" w:lineRule="atLeast"/>
              <w:ind w:firstLine="420"/>
              <w:rPr>
                <w:rFonts w:cs="Times New Roman"/>
              </w:rPr>
            </w:pPr>
          </w:p>
          <w:p w:rsidR="00B25C13" w:rsidRDefault="00B25C13">
            <w:pPr>
              <w:pStyle w:val="a3"/>
              <w:spacing w:line="330" w:lineRule="atLeast"/>
              <w:ind w:firstLine="420"/>
              <w:rPr>
                <w:rFonts w:cs="Times New Roman"/>
              </w:rPr>
            </w:pPr>
          </w:p>
          <w:p w:rsidR="00B25C13" w:rsidRPr="00312DCB" w:rsidRDefault="00B25C13">
            <w:pPr>
              <w:pStyle w:val="a3"/>
              <w:spacing w:line="330" w:lineRule="atLeast"/>
              <w:ind w:firstLine="420"/>
              <w:rPr>
                <w:rFonts w:cs="Times New Roman"/>
              </w:rPr>
            </w:pPr>
          </w:p>
          <w:p w:rsidR="00B25C13" w:rsidRPr="00312DCB" w:rsidRDefault="00B25C13">
            <w:pPr>
              <w:pStyle w:val="a3"/>
              <w:spacing w:line="330" w:lineRule="atLeast"/>
              <w:ind w:firstLine="420"/>
              <w:rPr>
                <w:rFonts w:cs="Times New Roman"/>
                <w:b/>
                <w:bCs/>
              </w:rPr>
            </w:pPr>
            <w:r w:rsidRPr="00312DCB">
              <w:rPr>
                <w:rFonts w:hint="eastAsia"/>
              </w:rPr>
              <w:t>四、文本细读</w:t>
            </w:r>
          </w:p>
          <w:p w:rsidR="00B25C13" w:rsidRDefault="00B25C13" w:rsidP="009E6F2F">
            <w:pPr>
              <w:spacing w:line="360" w:lineRule="auto"/>
              <w:ind w:rightChars="-330" w:right="-693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读课文思考：文中的小朋友都经历哪些事情？</w:t>
            </w:r>
          </w:p>
          <w:p w:rsidR="00B25C13" w:rsidRDefault="00B25C13" w:rsidP="00312DCB">
            <w:pPr>
              <w:spacing w:line="4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试着和小组内同学分工朗读课文，作好分工记录。</w:t>
            </w:r>
          </w:p>
          <w:p w:rsidR="00B25C13" w:rsidRDefault="00B25C13" w:rsidP="00312DCB">
            <w:pPr>
              <w:spacing w:line="4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</w:rPr>
              <w:t>学生质疑：你有哪些不明白的地方，用“？”标注出来。</w:t>
            </w:r>
          </w:p>
          <w:p w:rsidR="00B25C13" w:rsidRPr="00312DCB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 w:rsidP="009E6F2F">
            <w:pPr>
              <w:spacing w:line="420" w:lineRule="exact"/>
              <w:ind w:firstLineChars="147" w:firstLine="353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25C13" w:rsidRDefault="00B25C13" w:rsidP="009E6F2F">
            <w:pPr>
              <w:spacing w:line="420" w:lineRule="exact"/>
              <w:ind w:firstLineChars="147" w:firstLine="353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三、拓展延伸：</w:t>
            </w:r>
          </w:p>
          <w:p w:rsidR="00B25C13" w:rsidRDefault="00B25C13" w:rsidP="009E6F2F">
            <w:pPr>
              <w:spacing w:line="420" w:lineRule="exact"/>
              <w:ind w:firstLineChars="147" w:firstLine="353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背诵课文。</w:t>
            </w:r>
          </w:p>
          <w:p w:rsidR="00B25C13" w:rsidRDefault="00B25C13" w:rsidP="009E6F2F">
            <w:pPr>
              <w:spacing w:line="420" w:lineRule="exact"/>
              <w:ind w:firstLineChars="147" w:firstLine="353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读写结合</w:t>
            </w: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  <w:p w:rsidR="00B25C13" w:rsidRDefault="00B25C13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C13" w:rsidRDefault="00B25C13">
            <w:pPr>
              <w:jc w:val="lef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四、朗读理解，积累运用</w:t>
            </w:r>
          </w:p>
          <w:p w:rsidR="00B25C13" w:rsidRDefault="00B25C13">
            <w:pPr>
              <w:jc w:val="lef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（一）文本细读</w:t>
            </w:r>
          </w:p>
          <w:p w:rsidR="00B25C13" w:rsidRDefault="00B25C13" w:rsidP="009E6F2F">
            <w:pPr>
              <w:spacing w:line="360" w:lineRule="auto"/>
              <w:ind w:rightChars="-330" w:right="-693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课文有几个小节？</w:t>
            </w:r>
            <w:r>
              <w:rPr>
                <w:rFonts w:ascii="宋体" w:hAnsi="宋体" w:cs="宋体" w:hint="eastAsia"/>
                <w:sz w:val="24"/>
                <w:szCs w:val="24"/>
              </w:rPr>
              <w:t>文中的小朋友都经历</w:t>
            </w:r>
          </w:p>
          <w:p w:rsidR="00B25C13" w:rsidRDefault="00B25C13" w:rsidP="009E6F2F">
            <w:pPr>
              <w:spacing w:line="360" w:lineRule="auto"/>
              <w:ind w:rightChars="-330" w:right="-693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哪些事情？</w:t>
            </w:r>
          </w:p>
          <w:p w:rsidR="00B25C13" w:rsidRDefault="00B25C13" w:rsidP="009E6F2F">
            <w:pPr>
              <w:spacing w:line="360" w:lineRule="auto"/>
              <w:ind w:firstLineChars="298" w:firstLine="71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小组合作交流</w:t>
            </w:r>
            <w:r>
              <w:rPr>
                <w:rFonts w:ascii="宋体" w:hAnsi="宋体" w:cs="宋体"/>
                <w:sz w:val="24"/>
                <w:szCs w:val="24"/>
              </w:rPr>
              <w:t xml:space="preserve">: </w:t>
            </w:r>
          </w:p>
          <w:p w:rsidR="00B25C13" w:rsidRDefault="00B25C13" w:rsidP="009E6F2F">
            <w:pPr>
              <w:spacing w:line="360" w:lineRule="auto"/>
              <w:ind w:firstLineChars="298" w:firstLine="715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月夜里踩影子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大人让回家睡觉</w:t>
            </w:r>
          </w:p>
          <w:p w:rsidR="00B25C13" w:rsidRDefault="00B25C13" w:rsidP="009E6F2F">
            <w:pPr>
              <w:spacing w:line="360" w:lineRule="auto"/>
              <w:ind w:firstLineChars="298" w:firstLine="715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睡觉做好梦时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大人让起床上学</w:t>
            </w:r>
          </w:p>
          <w:p w:rsidR="00B25C13" w:rsidRDefault="00B25C13" w:rsidP="009E6F2F">
            <w:pPr>
              <w:spacing w:line="360" w:lineRule="auto"/>
              <w:ind w:firstLineChars="298" w:firstLine="715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学校玩跳房子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上课铃声响</w:t>
            </w:r>
          </w:p>
          <w:p w:rsidR="00B25C13" w:rsidRDefault="00B25C13" w:rsidP="009E6F2F">
            <w:pPr>
              <w:spacing w:line="360" w:lineRule="auto"/>
              <w:ind w:firstLineChars="298" w:firstLine="715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上课听老师讲故事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快乐有趣</w:t>
            </w: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指导学习第一小节。</w:t>
            </w: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(1)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老师范读第一小节，学生跟读，指导读好儿化音“一会儿”和带有“唉、啊、呢”的句子。</w:t>
            </w:r>
          </w:p>
          <w:p w:rsidR="00B25C13" w:rsidRDefault="00B25C13">
            <w:pPr>
              <w:spacing w:line="360" w:lineRule="auto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lastRenderedPageBreak/>
              <w:t xml:space="preserve"> (2)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孩子是在什么时候玩“踩影子”游戏的？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月夜。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他们玩得怎么样？从哪儿看出来的？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第三句话。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25C13" w:rsidRDefault="00B25C13">
            <w:pPr>
              <w:spacing w:line="360" w:lineRule="auto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(3)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指导朗读第二和第三行诗。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师引读：是呀，正玩得高兴，大人却叫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——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“快回家睡觉！”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学生接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【指导读出大人焦急的语气，声音要洪亮，语气要上扬，读出“叫”的感觉。】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师引读：听到大人的叫声，孩子是怎么想的？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学生接第三行诗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【“唉”要读出惋惜的语气，重读“好想”和“再”，读出孩子的惋惜之情。】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(4)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孩子不高兴了吗？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没有。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他又是怎么想的？“不过”在这里是什么意思？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表示转折，说明孩子从另一个角度去考虑问题。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理解“各种各样”。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(5)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带着感情指名读第一小节。</w:t>
            </w: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3.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学习第二小节。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(1)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自由读一读，回答问题。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出示学习小提示：①正做着好梦的孩子又听见了什么？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②他先是怎么想的？然后又是怎么想的？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(2)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指名读第二小节。</w:t>
            </w: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4.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自学第三小节。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(1)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自由读一读，说一说你不明白的地方。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预设：跳房子怎么玩？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(2)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说一说你读懂了什么。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(3)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再读第三小节。</w:t>
            </w: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齐读最后一个小节，注意读出疑问的语气。</w:t>
            </w: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6.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小朋友们，读了这个故事，你们懂得了什么？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要点：①遇事要学会从多个角度去思考；②我们要像文中的孩子那样保持积极、乐观、向上的心态。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思考：在生活中自己有没有和“我”相似的经历，和同学说一说。</w:t>
            </w:r>
          </w:p>
          <w:p w:rsidR="00B25C13" w:rsidRDefault="00B25C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、多种形式练读课</w:t>
            </w:r>
          </w:p>
          <w:p w:rsidR="00B25C13" w:rsidRDefault="00B25C13" w:rsidP="009E6F2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小组合作读课文。</w:t>
            </w:r>
          </w:p>
          <w:p w:rsidR="00B25C13" w:rsidRDefault="00B25C13" w:rsidP="009E6F2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学生可以加上自编的动作边背边演，以帮助记忆课文。</w:t>
            </w:r>
          </w:p>
          <w:p w:rsidR="00B25C13" w:rsidRDefault="00B25C13" w:rsidP="009E6F2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、拓展延伸：</w:t>
            </w:r>
          </w:p>
          <w:p w:rsidR="00B25C13" w:rsidRDefault="00B25C13" w:rsidP="009E6F2F">
            <w:pPr>
              <w:spacing w:line="420" w:lineRule="exact"/>
              <w:ind w:leftChars="171" w:left="359" w:firstLineChars="50" w:firstLine="12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仿造课文的形式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仿写：</w:t>
            </w:r>
          </w:p>
          <w:p w:rsidR="00B25C13" w:rsidRDefault="00B25C13" w:rsidP="009E6F2F">
            <w:pPr>
              <w:spacing w:line="420" w:lineRule="exact"/>
              <w:ind w:leftChars="171" w:left="359" w:firstLineChars="50" w:firstLine="12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不过，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____________________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，也是很快乐很有趣的呀！</w:t>
            </w:r>
          </w:p>
          <w:p w:rsidR="00B25C13" w:rsidRDefault="00B25C13">
            <w:pPr>
              <w:spacing w:line="420" w:lineRule="exact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 2.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不过，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____________________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，也是很快乐很有趣的呀！</w:t>
            </w:r>
          </w:p>
          <w:p w:rsidR="00B25C13" w:rsidRDefault="00B25C13" w:rsidP="009E6F2F">
            <w:pPr>
              <w:spacing w:line="46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小组内讨论并写下来。</w:t>
            </w:r>
          </w:p>
          <w:p w:rsidR="00B25C13" w:rsidRDefault="00B25C13" w:rsidP="009E6F2F">
            <w:pPr>
              <w:spacing w:line="46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实物投影展示。</w:t>
            </w:r>
          </w:p>
          <w:p w:rsidR="00B25C13" w:rsidRDefault="00B25C13" w:rsidP="009E6F2F">
            <w:pPr>
              <w:spacing w:line="46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各小组互相补充。</w:t>
            </w:r>
          </w:p>
          <w:p w:rsidR="00B25C13" w:rsidRDefault="00B25C13" w:rsidP="009E6F2F">
            <w:pPr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25C13">
        <w:trPr>
          <w:trHeight w:val="1124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限</w:t>
            </w: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时</w:t>
            </w: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检</w:t>
            </w:r>
          </w:p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测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13" w:rsidRDefault="00B25C13" w:rsidP="009E6F2F">
            <w:pPr>
              <w:spacing w:line="360" w:lineRule="auto"/>
              <w:ind w:firstLineChars="492" w:firstLine="1185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>一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年级语文上册第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3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课《一个接一个》限时检测题</w:t>
            </w:r>
          </w:p>
          <w:p w:rsidR="00B25C13" w:rsidRDefault="00B25C13" w:rsidP="009E6F2F">
            <w:pPr>
              <w:spacing w:line="360" w:lineRule="auto"/>
              <w:ind w:firstLineChars="840" w:firstLine="2024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班级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  <w:p w:rsidR="00B25C13" w:rsidRDefault="00B25C13" w:rsidP="009E6F2F">
            <w:pPr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一、给划线字选择正确的读音，画“√”。</w:t>
            </w:r>
          </w:p>
          <w:p w:rsidR="00B25C13" w:rsidRDefault="00B25C13" w:rsidP="009E6F2F">
            <w:pPr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  <w:shd w:val="clear" w:color="auto" w:fill="FFFFFF"/>
              </w:rPr>
              <w:t>接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着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(ji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ē　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ji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è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　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  <w:shd w:val="clear" w:color="auto" w:fill="FFFFFF"/>
              </w:rPr>
              <w:t>再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见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(z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　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zh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i)  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睡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  <w:shd w:val="clear" w:color="auto" w:fill="FFFFFF"/>
              </w:rPr>
              <w:t>觉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ju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é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ji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o)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　</w:t>
            </w:r>
          </w:p>
          <w:p w:rsidR="00B25C13" w:rsidRDefault="00B25C13" w:rsidP="009E6F2F">
            <w:pPr>
              <w:spacing w:line="360" w:lineRule="auto"/>
              <w:ind w:firstLineChars="196" w:firstLine="470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  <w:shd w:val="clear" w:color="auto" w:fill="FFFFFF"/>
              </w:rPr>
              <w:t>故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事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ɡū　ɡù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　</w:t>
            </w:r>
            <w:r>
              <w:rPr>
                <w:rFonts w:ascii="宋体" w:cs="宋体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好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  <w:shd w:val="clear" w:color="auto" w:fill="FFFFFF"/>
              </w:rPr>
              <w:t>梦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(m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è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ɡ　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è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n)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  <w:shd w:val="clear" w:color="auto" w:fill="FFFFFF"/>
              </w:rPr>
              <w:t>觉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得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(ju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é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ji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　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)</w:t>
            </w:r>
          </w:p>
          <w:p w:rsidR="00B25C13" w:rsidRDefault="00B25C13" w:rsidP="009E6F2F">
            <w:pPr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二、看拼音，写字词。</w:t>
            </w:r>
          </w:p>
          <w:p w:rsidR="00B25C13" w:rsidRDefault="006461F2" w:rsidP="009E6F2F">
            <w:pPr>
              <w:spacing w:line="360" w:lineRule="auto"/>
              <w:ind w:firstLineChars="196" w:firstLine="412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 w:rsidRPr="006461F2">
              <w:rPr>
                <w:noProof/>
              </w:rPr>
              <w:pict>
                <v:group id="_x0000_s1041" style="position:absolute;left:0;text-align:left;margin-left:155.2pt;margin-top:20pt;width:54.3pt;height:29.05pt;z-index:9" coordorigin="1566,4722" coordsize="1299,735">
                  <v:shape id="图片 81" o:spid="_x0000_s1042" type="#_x0000_t75" style="position:absolute;left:1566;top:4722;width:649;height:735">
                    <v:imagedata r:id="rId7" o:title=""/>
                  </v:shape>
                  <v:shape id="图片 82" o:spid="_x0000_s1043" type="#_x0000_t75" style="position:absolute;left:2216;top:4722;width:649;height:735">
                    <v:imagedata r:id="rId7" o:title=""/>
                  </v:shape>
                </v:group>
              </w:pict>
            </w:r>
            <w:r w:rsidRPr="006461F2">
              <w:rPr>
                <w:noProof/>
              </w:rPr>
              <w:pict>
                <v:group id="_x0000_s1044" style="position:absolute;left:0;text-align:left;margin-left:71.4pt;margin-top:17.95pt;width:65.35pt;height:28.55pt;z-index:8" coordorigin="1566,4722" coordsize="1299,735">
                  <v:shape id="图片 81" o:spid="_x0000_s1045" type="#_x0000_t75" style="position:absolute;left:1566;top:4722;width:649;height:735">
                    <v:imagedata r:id="rId7" o:title=""/>
                  </v:shape>
                  <v:shape id="图片 82" o:spid="_x0000_s1046" type="#_x0000_t75" style="position:absolute;left:2216;top:4722;width:649;height:735">
                    <v:imagedata r:id="rId7" o:title=""/>
                  </v:shape>
                </v:group>
              </w:pict>
            </w:r>
            <w:r w:rsidR="00B25C13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="00B25C13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hu</w: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ǒ</w:t>
            </w:r>
            <w:r w:rsidR="00B25C13">
              <w:rPr>
                <w:rFonts w:ascii="宋体" w:cs="宋体"/>
                <w:sz w:val="24"/>
                <w:szCs w:val="24"/>
                <w:shd w:val="clear" w:color="auto" w:fill="FFFFFF"/>
              </w:rPr>
              <w:t> </w:t>
            </w:r>
            <w:r w:rsidR="00B25C13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b</w: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à</w:t>
            </w:r>
            <w:r w:rsidR="00B25C13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n      zh</w: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è</w:t>
            </w:r>
            <w:r w:rsidR="00B25C13">
              <w:rPr>
                <w:rFonts w:ascii="宋体" w:cs="宋体"/>
                <w:sz w:val="24"/>
                <w:szCs w:val="24"/>
                <w:shd w:val="clear" w:color="auto" w:fill="FFFFFF"/>
              </w:rPr>
              <w:t> </w: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é</w:t>
            </w:r>
            <w:r w:rsidR="00B25C13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r    </w:t>
            </w:r>
          </w:p>
          <w:p w:rsidR="00B25C13" w:rsidRDefault="00B25C13" w:rsidP="009E6F2F">
            <w:pPr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小鸟的　　　　</w:t>
            </w:r>
            <w:r>
              <w:rPr>
                <w:rFonts w:ascii="宋体" w:cs="宋体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 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到　</w:t>
            </w:r>
            <w:r>
              <w:rPr>
                <w:rFonts w:ascii="宋体" w:cs="宋体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      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来过冬了。</w:t>
            </w:r>
          </w:p>
          <w:p w:rsidR="00B25C13" w:rsidRDefault="006461F2" w:rsidP="009E6F2F">
            <w:pPr>
              <w:spacing w:line="360" w:lineRule="auto"/>
              <w:ind w:firstLineChars="196" w:firstLine="412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 w:rsidRPr="006461F2">
              <w:rPr>
                <w:noProof/>
              </w:rPr>
              <w:pict>
                <v:group id="_x0000_s1047" style="position:absolute;left:0;text-align:left;margin-left:155.1pt;margin-top:19.9pt;width:73.95pt;height:36.75pt;z-index:11" coordorigin="1566,4722" coordsize="1299,735">
                  <v:shape id="图片 81" o:spid="_x0000_s1048" type="#_x0000_t75" style="position:absolute;left:1566;top:4722;width:649;height:735">
                    <v:imagedata r:id="rId7" o:title=""/>
                  </v:shape>
                  <v:shape id="图片 82" o:spid="_x0000_s1049" type="#_x0000_t75" style="position:absolute;left:2216;top:4722;width:649;height:735">
                    <v:imagedata r:id="rId7" o:title=""/>
                  </v:shape>
                </v:group>
              </w:pict>
            </w:r>
            <w:r w:rsidRPr="006461F2">
              <w:rPr>
                <w:noProof/>
              </w:rPr>
              <w:pict>
                <v:group id="_x0000_s1050" style="position:absolute;left:0;text-align:left;margin-left:83.2pt;margin-top:20pt;width:73.95pt;height:36.75pt;z-index:10" coordorigin="1566,4722" coordsize="1299,735">
                  <v:shape id="图片 81" o:spid="_x0000_s1051" type="#_x0000_t75" style="position:absolute;left:1566;top:4722;width:649;height:735">
                    <v:imagedata r:id="rId7" o:title=""/>
                  </v:shape>
                  <v:shape id="图片 82" o:spid="_x0000_s1052" type="#_x0000_t75" style="position:absolute;left:2216;top:4722;width:649;height:735">
                    <v:imagedata r:id="rId7" o:title=""/>
                  </v:shape>
                </v:group>
              </w:pict>
            </w:r>
            <w:r w:rsidR="00B25C13"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ɡè　</w:t>
            </w:r>
            <w:r w:rsidR="00B25C13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zh</w: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ǒ</w:t>
            </w:r>
            <w:r w:rsidR="00B25C13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n</w: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ɡ　ɡè　</w:t>
            </w:r>
            <w:r w:rsidR="00B25C13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y</w: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à</w:t>
            </w:r>
            <w:r w:rsidR="00B25C13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n</w: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ɡ　</w:t>
            </w:r>
          </w:p>
          <w:p w:rsidR="00B25C13" w:rsidRDefault="00B25C13" w:rsidP="009E6F2F">
            <w:pPr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果园里有　</w:t>
            </w:r>
            <w:r>
              <w:rPr>
                <w:rFonts w:ascii="宋体" w:cs="宋体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                    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的树。</w:t>
            </w:r>
          </w:p>
          <w:p w:rsidR="00B25C13" w:rsidRDefault="00B25C13" w:rsidP="009E6F2F">
            <w:pPr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</w:p>
          <w:p w:rsidR="00B25C13" w:rsidRDefault="006461F2" w:rsidP="009E6F2F">
            <w:pPr>
              <w:spacing w:line="360" w:lineRule="auto"/>
              <w:ind w:firstLineChars="196" w:firstLine="412"/>
              <w:rPr>
                <w:rFonts w:ascii="宋体" w:cs="宋体"/>
                <w:sz w:val="24"/>
                <w:szCs w:val="24"/>
              </w:rPr>
            </w:pPr>
            <w:r w:rsidRPr="006461F2">
              <w:rPr>
                <w:noProof/>
              </w:rPr>
              <w:pict>
                <v:group id="_x0000_s1053" style="position:absolute;left:0;text-align:left;margin-left:237.6pt;margin-top:6.25pt;width:73.95pt;height:36.75pt;z-index:7" coordorigin="1566,4722" coordsize="1299,735203">
                  <v:shape id="_x0000_s1054" type="#_x0000_t75" style="position:absolute;left:1566;top:4722;width:649;height:735">
                    <v:imagedata r:id="rId7" o:title=""/>
                  </v:shape>
                  <v:shape id="_x0000_s1055" type="#_x0000_t75" style="position:absolute;left:2216;top:4722;width:649;height:735">
                    <v:imagedata r:id="rId7" o:title=""/>
                  </v:shape>
                </v:group>
              </w:pict>
            </w:r>
            <w:r w:rsidRPr="006461F2">
              <w:rPr>
                <w:noProof/>
              </w:rPr>
              <w:pict>
                <v:group id="_x0000_s1056" style="position:absolute;left:0;text-align:left;margin-left:153pt;margin-top:7.8pt;width:73.95pt;height:36.75pt;z-index:6" coordorigin="1566,4722" coordsize="1299,735203">
                  <v:shape id="_x0000_s1057" type="#_x0000_t75" style="position:absolute;left:1566;top:4722;width:649;height:735">
                    <v:imagedata r:id="rId7" o:title=""/>
                  </v:shape>
                  <v:shape id="_x0000_s1058" type="#_x0000_t75" style="position:absolute;left:2216;top:4722;width:649;height:735">
                    <v:imagedata r:id="rId7" o:title=""/>
                  </v:shape>
                </v:group>
              </w:pict>
            </w:r>
            <w:r w:rsidR="00B25C13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三</w:t>
            </w:r>
            <w:r w:rsidR="00B25C13">
              <w:rPr>
                <w:rFonts w:ascii="宋体" w:hAnsi="宋体" w:cs="宋体" w:hint="eastAsia"/>
                <w:sz w:val="24"/>
                <w:szCs w:val="24"/>
              </w:rPr>
              <w:t>、判断下列说法是否正确。</w:t>
            </w:r>
          </w:p>
          <w:p w:rsidR="00B25C13" w:rsidRDefault="00B25C13" w:rsidP="009E6F2F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、“过”是半包围结构的字，共有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画。（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B25C13" w:rsidRDefault="00B25C13" w:rsidP="009E6F2F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、“伙、伴“两个字，左右结构，左窄右宽。（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B25C13" w:rsidRDefault="00B25C13" w:rsidP="009E6F2F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、“这“共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笔，最后一笔是点。（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B25C13" w:rsidRDefault="00B25C13">
            <w:pPr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四、照样子，写句子。</w:t>
            </w:r>
            <w:r>
              <w:rPr>
                <w:rFonts w:ascii="宋体" w:cs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例：不过，听老师讲故事，也是很快乐很有趣的呀！</w:t>
            </w:r>
          </w:p>
          <w:p w:rsidR="00B25C13" w:rsidRDefault="00B25C1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1.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不过，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____________________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，也是很快乐很有趣的呀！</w:t>
            </w:r>
          </w:p>
          <w:p w:rsidR="00B25C13" w:rsidRDefault="00B25C1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不过，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____________________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，也是很快乐很有趣的呀！</w:t>
            </w:r>
          </w:p>
        </w:tc>
      </w:tr>
      <w:tr w:rsidR="00B25C13">
        <w:trPr>
          <w:trHeight w:val="238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13" w:rsidRDefault="00B25C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板书设计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C13" w:rsidRDefault="00B25C13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 w:rsidR="00B25C13" w:rsidRDefault="00B25C13" w:rsidP="009E6F2F">
            <w:pPr>
              <w:ind w:firstLineChars="940" w:firstLine="2265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踩影子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</w:p>
          <w:p w:rsidR="00B25C13" w:rsidRDefault="00B25C1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</w:rPr>
              <w:t>一个接一个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孩子积极、乐观</w:t>
            </w:r>
          </w:p>
          <w:p w:rsidR="00B25C13" w:rsidRDefault="00B25C1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跳房子</w:t>
            </w:r>
          </w:p>
          <w:p w:rsidR="00B25C13" w:rsidRDefault="00B25C13" w:rsidP="009E6F2F">
            <w:pPr>
              <w:widowControl/>
              <w:ind w:firstLineChars="50" w:firstLine="12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B25C13" w:rsidRDefault="00B25C13">
      <w:pPr>
        <w:rPr>
          <w:rFonts w:ascii="宋体" w:cs="宋体"/>
          <w:sz w:val="24"/>
          <w:szCs w:val="24"/>
        </w:rPr>
      </w:pPr>
    </w:p>
    <w:sectPr w:rsidR="00B25C13" w:rsidSect="007E7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69" w:rsidRDefault="00395F69" w:rsidP="009E6F2F">
      <w:r>
        <w:separator/>
      </w:r>
    </w:p>
  </w:endnote>
  <w:endnote w:type="continuationSeparator" w:id="1">
    <w:p w:rsidR="00395F69" w:rsidRDefault="00395F69" w:rsidP="009E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69" w:rsidRDefault="00395F69" w:rsidP="009E6F2F">
      <w:r>
        <w:separator/>
      </w:r>
    </w:p>
  </w:footnote>
  <w:footnote w:type="continuationSeparator" w:id="1">
    <w:p w:rsidR="00395F69" w:rsidRDefault="00395F69" w:rsidP="009E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9A0"/>
    <w:multiLevelType w:val="multilevel"/>
    <w:tmpl w:val="086949A0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FE3068B"/>
    <w:multiLevelType w:val="multilevel"/>
    <w:tmpl w:val="7FE3068B"/>
    <w:lvl w:ilvl="0">
      <w:start w:val="1"/>
      <w:numFmt w:val="decimal"/>
      <w:lvlText w:val="%1."/>
      <w:lvlJc w:val="left"/>
      <w:pPr>
        <w:tabs>
          <w:tab w:val="left" w:pos="920"/>
        </w:tabs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39"/>
    <w:rsid w:val="00002A9C"/>
    <w:rsid w:val="00003B77"/>
    <w:rsid w:val="00024489"/>
    <w:rsid w:val="000550F5"/>
    <w:rsid w:val="000A4AE3"/>
    <w:rsid w:val="000B0AAB"/>
    <w:rsid w:val="000B6DF3"/>
    <w:rsid w:val="000C1CC0"/>
    <w:rsid w:val="00107439"/>
    <w:rsid w:val="00133D46"/>
    <w:rsid w:val="00153D79"/>
    <w:rsid w:val="001A4315"/>
    <w:rsid w:val="001C5B38"/>
    <w:rsid w:val="001F5CA1"/>
    <w:rsid w:val="00201D11"/>
    <w:rsid w:val="002A182C"/>
    <w:rsid w:val="002B3603"/>
    <w:rsid w:val="002C37A1"/>
    <w:rsid w:val="00312DCB"/>
    <w:rsid w:val="00374C97"/>
    <w:rsid w:val="00386708"/>
    <w:rsid w:val="003909F3"/>
    <w:rsid w:val="00395F69"/>
    <w:rsid w:val="003A5A57"/>
    <w:rsid w:val="003F03EA"/>
    <w:rsid w:val="0046157A"/>
    <w:rsid w:val="004A1EC8"/>
    <w:rsid w:val="004E3463"/>
    <w:rsid w:val="004F09B1"/>
    <w:rsid w:val="00517431"/>
    <w:rsid w:val="00561A4C"/>
    <w:rsid w:val="0056508F"/>
    <w:rsid w:val="00584A75"/>
    <w:rsid w:val="005A204D"/>
    <w:rsid w:val="005B4177"/>
    <w:rsid w:val="005C7FE4"/>
    <w:rsid w:val="005F1E50"/>
    <w:rsid w:val="006461F2"/>
    <w:rsid w:val="00683202"/>
    <w:rsid w:val="00752EF1"/>
    <w:rsid w:val="007B2B79"/>
    <w:rsid w:val="007C3E38"/>
    <w:rsid w:val="007C79A7"/>
    <w:rsid w:val="007E2661"/>
    <w:rsid w:val="007E7053"/>
    <w:rsid w:val="007F1F2B"/>
    <w:rsid w:val="008351BE"/>
    <w:rsid w:val="00844315"/>
    <w:rsid w:val="00863C7F"/>
    <w:rsid w:val="008933C6"/>
    <w:rsid w:val="008E0BB9"/>
    <w:rsid w:val="008E5557"/>
    <w:rsid w:val="008F35B9"/>
    <w:rsid w:val="009153D4"/>
    <w:rsid w:val="009B2025"/>
    <w:rsid w:val="009C6C98"/>
    <w:rsid w:val="009E6F2F"/>
    <w:rsid w:val="00A22094"/>
    <w:rsid w:val="00A2322F"/>
    <w:rsid w:val="00A412A2"/>
    <w:rsid w:val="00AD4C89"/>
    <w:rsid w:val="00AE560B"/>
    <w:rsid w:val="00AF765B"/>
    <w:rsid w:val="00B00DD9"/>
    <w:rsid w:val="00B25C13"/>
    <w:rsid w:val="00B41E5E"/>
    <w:rsid w:val="00B67CCA"/>
    <w:rsid w:val="00B73916"/>
    <w:rsid w:val="00BA45ED"/>
    <w:rsid w:val="00BB676A"/>
    <w:rsid w:val="00BF107E"/>
    <w:rsid w:val="00C4296B"/>
    <w:rsid w:val="00C451FA"/>
    <w:rsid w:val="00C947E8"/>
    <w:rsid w:val="00CD599D"/>
    <w:rsid w:val="00D734D6"/>
    <w:rsid w:val="00D848EB"/>
    <w:rsid w:val="00D93F32"/>
    <w:rsid w:val="00DA5079"/>
    <w:rsid w:val="00DC3E05"/>
    <w:rsid w:val="00DE2A40"/>
    <w:rsid w:val="00E457F6"/>
    <w:rsid w:val="00E96BEC"/>
    <w:rsid w:val="00EB321B"/>
    <w:rsid w:val="00EE5CA7"/>
    <w:rsid w:val="00EF4ED8"/>
    <w:rsid w:val="00F17312"/>
    <w:rsid w:val="00F51E54"/>
    <w:rsid w:val="00F52FE9"/>
    <w:rsid w:val="00F8509A"/>
    <w:rsid w:val="00FA6AF1"/>
    <w:rsid w:val="00FA7EF2"/>
    <w:rsid w:val="00FC7A9D"/>
    <w:rsid w:val="00FF240D"/>
    <w:rsid w:val="00FF3B84"/>
    <w:rsid w:val="6DF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5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0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7E705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E6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6F2F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6F2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760</Words>
  <Characters>4336</Characters>
  <Application>Microsoft Office Word</Application>
  <DocSecurity>0</DocSecurity>
  <Lines>36</Lines>
  <Paragraphs>10</Paragraphs>
  <ScaleCrop>false</ScaleCrop>
  <Company>CHINA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Windows User</cp:lastModifiedBy>
  <cp:revision>67</cp:revision>
  <dcterms:created xsi:type="dcterms:W3CDTF">2017-02-03T01:46:00Z</dcterms:created>
  <dcterms:modified xsi:type="dcterms:W3CDTF">2017-03-09T00:26:00Z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