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jc w:val="both"/>
        <w:rPr>
          <w:rStyle w:val="a6"/>
          <w:rFonts w:ascii="Helvetica Neue" w:eastAsia="Helvetica Neue" w:hAnsi="Helvetica Neue" w:cs="Helvetica Neue"/>
          <w:color w:val="3E3E3E"/>
          <w:sz w:val="32"/>
          <w:szCs w:val="32"/>
          <w:shd w:val="clear" w:color="auto" w:fill="FFFFFF"/>
        </w:rPr>
        <w:sectPr w:rsidR="00764E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Style w:val="a6"/>
          <w:rFonts w:ascii="楷体" w:eastAsia="楷体" w:hAnsi="楷体" w:cs="楷体" w:hint="eastAsia"/>
          <w:noProof/>
          <w:color w:val="3E3E3E"/>
          <w:sz w:val="84"/>
          <w:szCs w:val="8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1266825</wp:posOffset>
            </wp:positionV>
            <wp:extent cx="5271135" cy="7153910"/>
            <wp:effectExtent l="0" t="0" r="5080" b="8255"/>
            <wp:wrapNone/>
            <wp:docPr id="3" name="图片 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E83" w:rsidRPr="00764E83">
        <w:rPr>
          <w:sz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5pt;margin-top:30.85pt;width:66.05pt;height:317.2pt;z-index:251659264;mso-position-horizontal-relative:text;mso-position-vertical-relative:text" o:gfxdata="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/P0MK1QAAAAoBAAAPAAAAAAAAAAEAIAAAACIAAABkcnMv&#10;ZG93bnJldi54bWxQSwECFAAUAAAACACHTuJAkfifvD8CAABNBAAADgAAAAAAAAABACAAAAAkAQAA&#10;ZHJzL2Uyb0RvYy54bWxQSwUGAAAAAAYABgBZAQAA1QUAAAAA&#10;" fillcolor="white [3201]" stroked="f" strokeweight=".5pt">
            <v:textbox>
              <w:txbxContent>
                <w:p w:rsidR="00764E83" w:rsidRDefault="001110C4">
                  <w:pPr>
                    <w:rPr>
                      <w:rFonts w:ascii="楷体" w:eastAsia="楷体" w:hAnsi="楷体" w:cs="楷体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84"/>
                      <w:szCs w:val="84"/>
                    </w:rPr>
                    <w:t>一</w:t>
                  </w:r>
                </w:p>
                <w:p w:rsidR="00764E83" w:rsidRDefault="001110C4">
                  <w:pPr>
                    <w:rPr>
                      <w:rFonts w:ascii="楷体" w:eastAsia="楷体" w:hAnsi="楷体" w:cs="楷体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84"/>
                      <w:szCs w:val="84"/>
                    </w:rPr>
                    <w:t>年</w:t>
                  </w:r>
                </w:p>
                <w:p w:rsidR="00764E83" w:rsidRDefault="001110C4">
                  <w:pPr>
                    <w:rPr>
                      <w:rFonts w:ascii="楷体" w:eastAsia="楷体" w:hAnsi="楷体" w:cs="楷体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84"/>
                      <w:szCs w:val="84"/>
                    </w:rPr>
                    <w:t>级</w:t>
                  </w:r>
                </w:p>
                <w:p w:rsidR="00764E83" w:rsidRDefault="001110C4">
                  <w:pPr>
                    <w:rPr>
                      <w:rFonts w:ascii="楷体" w:eastAsia="楷体" w:hAnsi="楷体" w:cs="楷体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84"/>
                      <w:szCs w:val="84"/>
                    </w:rPr>
                    <w:t>上</w:t>
                  </w:r>
                </w:p>
              </w:txbxContent>
            </v:textbox>
          </v:shape>
        </w:pic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jc w:val="both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Style w:val="a6"/>
          <w:rFonts w:ascii="Helvetica Neue" w:eastAsia="Helvetica Neue" w:hAnsi="Helvetica Neue" w:cs="Helvetica Neue"/>
          <w:color w:val="3E3E3E"/>
          <w:sz w:val="32"/>
          <w:szCs w:val="32"/>
          <w:shd w:val="clear" w:color="auto" w:fill="FFFFFF"/>
        </w:rPr>
        <w:lastRenderedPageBreak/>
        <w:t>一年级上册语文写字表生字组词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2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《金木水火土》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yī      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一（一天）（一日）（一年）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（一个）（一人）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èr      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二</w:t>
      </w:r>
      <w:r>
        <w:rPr>
          <w:rFonts w:ascii="Helvetica Neue" w:eastAsia="Helvetica Neue" w:hAnsi="Helvetica Neue" w:cs="Helvetica Neue"/>
          <w:color w:val="3E3E3E"/>
          <w:shd w:val="clear" w:color="auto" w:fill="FFFFFF"/>
        </w:rPr>
        <w:t>（二手）（二月）（二人）</w:t>
      </w:r>
      <w:r>
        <w:rPr>
          <w:rFonts w:ascii="Helvetica Neue" w:eastAsia="宋体" w:hAnsi="Helvetica Neue" w:cs="Helvetica Neue" w:hint="eastAsia"/>
          <w:color w:val="3E3E3E"/>
          <w:shd w:val="clear" w:color="auto" w:fill="FFFFFF"/>
        </w:rPr>
        <w:t>（二两）（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二手车）（三心二意）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sān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三（三天）（三日）（三个）</w:t>
      </w:r>
      <w:r>
        <w:rPr>
          <w:rFonts w:ascii="Helvetica Neue" w:eastAsia="Helvetica Neue" w:hAnsi="Helvetica Neue" w:cs="Helvetica Neue"/>
          <w:color w:val="3E3E3E"/>
          <w:shd w:val="clear" w:color="auto" w:fill="FFFFFF"/>
        </w:rPr>
        <w:t>（三年）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shàn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上（上下）（上车）（上山）（上来）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（上去）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3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《口耳目》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kǒu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口（人口）（出口）（门口）（开口）（口水）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mù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目（头目）（耳目）（目中无人）（书目）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（目光）（曲目）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ěr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耳（木耳）（耳目）（耳朵）（中耳）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（耳门）（外耳）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shǒu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手（手巾）（人手）（手心）（手足）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（高手）（手术）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4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《日月水火》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rì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日（日子）（日月）（今日）（早日）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（日子）（日记）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tián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田（水田）（田里）（田地）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（田七）（农田）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hé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禾（禾田）（禾苗）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（禾秧）（禾穗）（禾稻）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huǒ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火（火车）（上火）（水火）（生火）（大火）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5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《对韵歌》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chón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虫（飞虫）（虫子）（书虫）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（虫牙）（虫草）（大虫）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lastRenderedPageBreak/>
        <w:t>yún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云（白云）（乌云）（云朵）（一片云）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（风云）（多云）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shān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山（大山）（山羊）（上山）（下山）（火山）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《语文园地一》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bā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八（八个人）（八天）（八月）（四面八方）（七上八下）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shí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十（十个人）（十天）（十年）（十月）（十足）（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十分）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《秋天》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le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了（好了）（来了）（走了）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（为了）（罢了）（除了）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zǐ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子（儿子）（女子）（日子）（天子）（子孙）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（个子）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rén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人（人口）（大人）（人生）（人力）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（古人）（人才）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dà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大（大小）（大人）（大米）（大方）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（大衣）（大学）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2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《小小的船》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yuè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月（月儿）（日月）（十月）（月牙）（半个月）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ér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儿（儿子）（少儿）（女儿）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（儿歌）（花儿）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tóu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头（木头）（开头）（心头）（个头）（人头）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lǐ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里（心里）（手里）（里头）（公里）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（千里）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3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《江南》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kě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可（可口）（可见）（可爱）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（可乐）（可以）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dōn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东（东西）（东方）（东风）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（东边）（东门）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lastRenderedPageBreak/>
        <w:t xml:space="preserve">xī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西（东西）（西方）（西风）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（西边）（中西）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4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《四季》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tiān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天（今天）（天上）（天下）（天文）（天平）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sì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四（四个）（四天）（四年）（四月）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（四头）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shì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是（不是）（可是）（是的）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（只是）（于是）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《语文园地四》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nǚ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女（女儿）（母女）（女生）（女人）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（妇女）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kāi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开（开门）（开水）（开心）（开口）（开车）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6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《画》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shuǐ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水（水田）（水车）（水平）（开水）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（井水）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qù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去（出去）（回去）（来去）（上去）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（过去）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lái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来（回来）（本来）（出来）（下来）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（上来）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bù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不（不行）（不见）（不是）（不去）（不三不四）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（不要）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7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《大小多少》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xiǎo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小（大小）（小米）（小鸟）（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小人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（小花）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shǎo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少（多少）（少见）（少了）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（少数）（很少）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niú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牛（小牛）（牛儿）（牛毛）（牛头）（水牛）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ɡuǒ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果（水果）（瓜果）（果皮）（果子）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（果汁）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lastRenderedPageBreak/>
        <w:t xml:space="preserve">niǎo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鸟（小鸟）（飞鸟）（鸟儿）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（花鸟）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8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《小书包》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zǎo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早（早上）（早日）（早安）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（早晨）（早读）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shū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书（书本）（书目）（书生）（书皮）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（书写）（书包）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dāo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刀（大刀）（小刀）（刀子）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（刀口）（刀片）（开刀）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chǐ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尺（尺子）（木尺）（米尺）（公尺）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（尺寸）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běn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本（书本）（本子）（本来）（本人）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（日本）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9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《日月明》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mù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木（木头）（木门）（木马）（木工）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（树木）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l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ín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林（林子）（山林）（丛林）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（树林）（森林）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tǔ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土（风土）（土里）（国土）（土地）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（土豆）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lì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力（用力）（电力）（出力）（火力）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（大力）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xīn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心（开心）（用心）（手心）（小心）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（心口）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识字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10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《升国旗》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zhōn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中（中心）（人中）（中午）（中文）（中年）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wǔ  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五（五天）（五年）（五月）（一五一十）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lì    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立（立正）（自立）（立马）（起立）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（立交）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zhèn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正（立正）（公正）（正门）（正方）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（正门）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lastRenderedPageBreak/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5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《影子》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zài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在（正在）（不在）（现在）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（实在）（自在）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hòu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后（后果）（后来）（后天）（前后）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（后门）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wǒ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我（我们）（自我）（我的）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（我家）（忘我）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hǎo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好（好人）（好比）（不好）（正好）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（友好）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6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《比尾巴》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chán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长（长尺）（长江）（长年）（太长）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（长安）（长工）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bǐ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比（好比）（对比）（比一比）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（比如）（无比）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bā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巴（下巴）（大巴）（中巴车）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（巴士）（巴结）（尾巴）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bǎ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把（门把）（火把）（把手）（一把）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（把子）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7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《青蛙写诗》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xià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下（上下）（下去）（下山）（下来）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（下面）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ɡè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个（个头）（个人）（半个）（两个）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（个别）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yǔ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雨（雨水）（下雨）（风雨）（雨衣）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（大雨）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men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们（我们）（人们）（他们）（她们）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（你们）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8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《雨点儿》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wèn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问（问好）（学问）（问号）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（问题）（问话）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yǒu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有（有心）（有名）（没有）（只有）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（所有）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bàn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半（半个）（半天）（一半）（半年）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（半路）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lastRenderedPageBreak/>
        <w:t>cón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ɡ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从（从来）（从小）（从此）（从前）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（自从）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nǐ  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你（你们）（你好）（你的）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（迷你）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9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《明天要远足》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cái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才（人才）（天才）（才干）（才华）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（口才）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mín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ɡ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明（明天）（明日）（明白）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（发明）（光明）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tón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同（一同）（同心）（共同）（同学）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xué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学（学习）（学生）（学会）（放学）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10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《大还是小》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zì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自（来自）（自我）（自大）（自由）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jǐ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己（自己）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（知己）（己方）（先人后己）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yī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衣（大衣）（上衣）（风衣）（毛衣）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（衣服）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11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《项链》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bái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白（白天）（白云）（白马）（白开水）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de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的（好的）（是的）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（小的）（有的）（目的）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yòu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又（又来）（又有）（又是）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（又名）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hé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和（和好）（和平）（和气）（和风）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12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《雪地里的小画家》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zhú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竹（竹子）（竹林）（竹尺）（长竹）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（竹叶）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lastRenderedPageBreak/>
        <w:t>yá  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牙（门牙）（月牙）（大牙）（出牙）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（虫牙）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mǎ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马（马车）（木马）（马上）（白马）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yòn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  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用（用心）（用力）（公用）（不用）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jǐ  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几（几天）（几日）（几个）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（几年）（几乎）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13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《乌鸦喝水》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zhī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只（一只）（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两只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）（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只身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（只有）（只好）（只要）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shí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石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（石头）（石子）（大石）（石油）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duō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多（多少）（多心）（多才）（不多）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（多日）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chū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出（日出）（出来）（出口）（出门）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（出去）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jiàn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见（会见）（少见）（不见）（开门见山）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（再见）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课文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14</w:t>
      </w: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《小蜗牛》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duì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对（不对）（对立）（对白）（对比）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（对话）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mā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妈（妈妈）（大妈）（奶妈）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（干妈）（爸妈）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quán 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全（全天）（全对）（齐全）（完全）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（全部）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huí  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回（回去）（回来）（回头）（回家）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（回忆）</w:t>
      </w:r>
    </w:p>
    <w:p w:rsidR="00764E83" w:rsidRDefault="00764E83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FFFFFF"/>
          <w:sz w:val="28"/>
          <w:szCs w:val="28"/>
          <w:shd w:val="clear" w:color="auto" w:fill="000000"/>
        </w:rPr>
        <w:t>《语文园地八》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ɡōnɡ    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工（工人）（工作）（做工）（工业）（工厂）</w:t>
      </w:r>
    </w:p>
    <w:p w:rsidR="00764E83" w:rsidRDefault="001110C4">
      <w:pPr>
        <w:pStyle w:val="a5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  <w:sz w:val="28"/>
          <w:szCs w:val="28"/>
        </w:rPr>
      </w:pP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chǎn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 xml:space="preserve">ɡ   </w:t>
      </w:r>
      <w:r>
        <w:rPr>
          <w:rFonts w:ascii="Helvetica Neue" w:eastAsia="Helvetica Neue" w:hAnsi="Helvetica Neue" w:cs="Helvetica Neue"/>
          <w:color w:val="3E3E3E"/>
          <w:sz w:val="28"/>
          <w:szCs w:val="28"/>
          <w:shd w:val="clear" w:color="auto" w:fill="FFFFFF"/>
        </w:rPr>
        <w:t>厂（电厂）（工厂）（厂里）（厂长）</w:t>
      </w:r>
      <w:r>
        <w:rPr>
          <w:rFonts w:ascii="Helvetica Neue" w:eastAsia="宋体" w:hAnsi="Helvetica Neue" w:cs="Helvetica Neue" w:hint="eastAsia"/>
          <w:color w:val="3E3E3E"/>
          <w:sz w:val="28"/>
          <w:szCs w:val="28"/>
          <w:shd w:val="clear" w:color="auto" w:fill="FFFFFF"/>
        </w:rPr>
        <w:t>（出厂）</w:t>
      </w:r>
    </w:p>
    <w:p w:rsidR="00764E83" w:rsidRDefault="00764E83">
      <w:pPr>
        <w:rPr>
          <w:sz w:val="22"/>
          <w:szCs w:val="28"/>
        </w:rPr>
      </w:pPr>
    </w:p>
    <w:sectPr w:rsidR="00764E83" w:rsidSect="00764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C4" w:rsidRDefault="001110C4" w:rsidP="00764E83">
      <w:r>
        <w:separator/>
      </w:r>
    </w:p>
  </w:endnote>
  <w:endnote w:type="continuationSeparator" w:id="0">
    <w:p w:rsidR="001110C4" w:rsidRDefault="001110C4" w:rsidP="0076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C4" w:rsidRDefault="001110C4" w:rsidP="00764E83">
      <w:r>
        <w:separator/>
      </w:r>
    </w:p>
  </w:footnote>
  <w:footnote w:type="continuationSeparator" w:id="0">
    <w:p w:rsidR="001110C4" w:rsidRDefault="001110C4" w:rsidP="0076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696C99"/>
    <w:rsid w:val="001110C4"/>
    <w:rsid w:val="005F50DD"/>
    <w:rsid w:val="00764E83"/>
    <w:rsid w:val="246A19F5"/>
    <w:rsid w:val="413C1DF5"/>
    <w:rsid w:val="41AE45D8"/>
    <w:rsid w:val="46696C99"/>
    <w:rsid w:val="4EC12DF9"/>
    <w:rsid w:val="555B0079"/>
    <w:rsid w:val="5DC37D2C"/>
    <w:rsid w:val="68E2138B"/>
    <w:rsid w:val="7222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4E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64E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764E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64E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2</cp:revision>
  <dcterms:created xsi:type="dcterms:W3CDTF">2017-09-05T10:59:00Z</dcterms:created>
  <dcterms:modified xsi:type="dcterms:W3CDTF">2019-01-09T04:22:00Z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